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81" w:rsidRPr="003F3681" w:rsidRDefault="003F3681" w:rsidP="003F3681">
      <w:pPr>
        <w:spacing w:line="400" w:lineRule="exact"/>
        <w:ind w:firstLine="720"/>
        <w:jc w:val="center"/>
        <w:rPr>
          <w:b/>
          <w:sz w:val="28"/>
        </w:rPr>
      </w:pPr>
      <w:r w:rsidRPr="003F3681">
        <w:rPr>
          <w:b/>
          <w:sz w:val="28"/>
        </w:rPr>
        <w:t>DANH MỤC CÁC ĐỀ TÀI KHÓA LUẬN TỐT NGHIỆP</w:t>
      </w:r>
    </w:p>
    <w:p w:rsidR="003F3681" w:rsidRPr="003F3681" w:rsidRDefault="003F3681" w:rsidP="003F3681">
      <w:pPr>
        <w:spacing w:line="400" w:lineRule="exact"/>
        <w:ind w:firstLine="720"/>
        <w:jc w:val="center"/>
        <w:rPr>
          <w:b/>
          <w:sz w:val="28"/>
        </w:rPr>
      </w:pPr>
      <w:r w:rsidRPr="003F3681">
        <w:rPr>
          <w:b/>
          <w:sz w:val="28"/>
        </w:rPr>
        <w:t>CỦA KHOA HÀNH CHÍNH HỌC</w:t>
      </w:r>
    </w:p>
    <w:p w:rsidR="003F3681" w:rsidRDefault="003F3681" w:rsidP="002B4534">
      <w:pPr>
        <w:spacing w:line="400" w:lineRule="exact"/>
        <w:ind w:firstLine="720"/>
        <w:rPr>
          <w:sz w:val="26"/>
        </w:rPr>
      </w:pPr>
    </w:p>
    <w:p w:rsidR="002B4534" w:rsidRPr="006B63BA" w:rsidRDefault="002B4534" w:rsidP="002B4534">
      <w:pPr>
        <w:spacing w:line="400" w:lineRule="exact"/>
        <w:ind w:firstLine="720"/>
        <w:rPr>
          <w:sz w:val="26"/>
        </w:rPr>
      </w:pPr>
      <w:r w:rsidRPr="006B63BA">
        <w:rPr>
          <w:sz w:val="26"/>
        </w:rPr>
        <w:t>I. TỔ BỘ MÔN KHOA HỌC HÀNH CHÍNH</w:t>
      </w:r>
    </w:p>
    <w:p w:rsidR="00BE270A" w:rsidRDefault="008A7261" w:rsidP="00BE270A">
      <w:pPr>
        <w:spacing w:line="400" w:lineRule="exact"/>
        <w:ind w:firstLine="720"/>
        <w:jc w:val="both"/>
        <w:rPr>
          <w:sz w:val="28"/>
        </w:rPr>
      </w:pPr>
      <w:r w:rsidRPr="002B4534">
        <w:rPr>
          <w:sz w:val="28"/>
        </w:rPr>
        <w:t xml:space="preserve">1. </w:t>
      </w:r>
      <w:r w:rsidR="002B4534" w:rsidRPr="002B4534">
        <w:rPr>
          <w:sz w:val="28"/>
        </w:rPr>
        <w:t>Cải cách thể chế HCNN.</w:t>
      </w:r>
    </w:p>
    <w:p w:rsidR="00BE270A" w:rsidRPr="002B4534" w:rsidRDefault="00BE270A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2B4534">
        <w:rPr>
          <w:sz w:val="28"/>
        </w:rPr>
        <w:t>Cải cách bộ máy HCNN.</w:t>
      </w:r>
    </w:p>
    <w:p w:rsidR="00DB4DCB" w:rsidRDefault="00BE270A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3</w:t>
      </w:r>
      <w:r w:rsidR="008A7261" w:rsidRPr="002B4534">
        <w:rPr>
          <w:sz w:val="28"/>
        </w:rPr>
        <w:t xml:space="preserve">. </w:t>
      </w:r>
      <w:r w:rsidR="00DB4DCB">
        <w:rPr>
          <w:sz w:val="28"/>
        </w:rPr>
        <w:t>Cải cách hành chính đáp ứng yêu cầu mở cửa hội nhập và chuyển đổi cơ chế quản lý.</w:t>
      </w:r>
    </w:p>
    <w:p w:rsidR="008A7261" w:rsidRPr="002B4534" w:rsidRDefault="00DB4DCB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="008A7261" w:rsidRPr="002B4534">
        <w:rPr>
          <w:sz w:val="28"/>
        </w:rPr>
        <w:t>Các giải pháp nâng cao hiệu quả hoạt động của UBND các cấp: Tỉnh, huyện, xã.</w:t>
      </w:r>
    </w:p>
    <w:p w:rsidR="008A7261" w:rsidRPr="002B4534" w:rsidRDefault="00DB4DCB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5</w:t>
      </w:r>
      <w:r w:rsidR="008A7261" w:rsidRPr="002B4534">
        <w:rPr>
          <w:sz w:val="28"/>
        </w:rPr>
        <w:t>. Xây dựng các tiêu chí đánh giá hiệu quả hoạt động của các cơ quan HCNN ở địa phương.</w:t>
      </w:r>
    </w:p>
    <w:p w:rsidR="008A7261" w:rsidRPr="002B4534" w:rsidRDefault="00DB4DCB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6</w:t>
      </w:r>
      <w:r w:rsidR="008A7261" w:rsidRPr="002B4534">
        <w:rPr>
          <w:sz w:val="28"/>
        </w:rPr>
        <w:t xml:space="preserve">. </w:t>
      </w:r>
      <w:r w:rsidR="000E01A0" w:rsidRPr="002B4534">
        <w:rPr>
          <w:sz w:val="28"/>
        </w:rPr>
        <w:t>ĐTBD cán bộ, công chức ở các cấp hành chính.</w:t>
      </w:r>
    </w:p>
    <w:p w:rsidR="000E01A0" w:rsidRPr="002B4534" w:rsidRDefault="00DB4DCB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7</w:t>
      </w:r>
      <w:r w:rsidR="000E01A0" w:rsidRPr="002B4534">
        <w:rPr>
          <w:sz w:val="28"/>
        </w:rPr>
        <w:t>. Tuyển dụng, sử dụng</w:t>
      </w:r>
      <w:r w:rsidR="00BE270A">
        <w:rPr>
          <w:sz w:val="28"/>
        </w:rPr>
        <w:t xml:space="preserve">, đánh giá </w:t>
      </w:r>
      <w:r w:rsidR="000E01A0" w:rsidRPr="002B4534">
        <w:rPr>
          <w:sz w:val="28"/>
        </w:rPr>
        <w:t>CBCC ở các cấp hành chính.</w:t>
      </w:r>
    </w:p>
    <w:p w:rsidR="0082458F" w:rsidRDefault="00DB4DCB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8</w:t>
      </w:r>
      <w:r w:rsidR="0082458F">
        <w:rPr>
          <w:sz w:val="28"/>
        </w:rPr>
        <w:t>. Xây dựng và nâng cao chất lượng của đội ngũ CBCC.</w:t>
      </w:r>
    </w:p>
    <w:p w:rsidR="00D41720" w:rsidRDefault="00DB4DCB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9</w:t>
      </w:r>
      <w:r w:rsidR="000E01A0" w:rsidRPr="002B4534">
        <w:rPr>
          <w:sz w:val="28"/>
        </w:rPr>
        <w:t xml:space="preserve">. </w:t>
      </w:r>
      <w:r w:rsidR="00D41720">
        <w:rPr>
          <w:sz w:val="28"/>
        </w:rPr>
        <w:t>Thu hút nguồn nhân lực chất lượng cao vào làm việc trong các cơ quan nhà nước.</w:t>
      </w:r>
    </w:p>
    <w:p w:rsidR="00592E40" w:rsidRPr="002B4534" w:rsidRDefault="00DB4DCB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10. </w:t>
      </w:r>
      <w:r w:rsidR="000E01A0" w:rsidRPr="002B4534">
        <w:rPr>
          <w:sz w:val="28"/>
        </w:rPr>
        <w:t xml:space="preserve">Nâng cao năng lực của đội ngũ CBCC </w:t>
      </w:r>
      <w:r w:rsidR="00592E40" w:rsidRPr="002B4534">
        <w:rPr>
          <w:sz w:val="28"/>
        </w:rPr>
        <w:t>ở các bộ, ngành, địa phương</w:t>
      </w:r>
      <w:r w:rsidR="000E01A0" w:rsidRPr="002B4534">
        <w:rPr>
          <w:sz w:val="28"/>
        </w:rPr>
        <w:t>.</w:t>
      </w:r>
    </w:p>
    <w:p w:rsidR="00592E40" w:rsidRPr="002B4534" w:rsidRDefault="00DB4DCB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11</w:t>
      </w:r>
      <w:r w:rsidR="00592E40" w:rsidRPr="002B4534">
        <w:rPr>
          <w:sz w:val="28"/>
        </w:rPr>
        <w:t xml:space="preserve">. Cải cách </w:t>
      </w:r>
      <w:r w:rsidR="00BE270A">
        <w:rPr>
          <w:sz w:val="28"/>
        </w:rPr>
        <w:t>TTHC</w:t>
      </w:r>
      <w:r w:rsidR="00AB4B96" w:rsidRPr="002B4534">
        <w:rPr>
          <w:sz w:val="28"/>
        </w:rPr>
        <w:t xml:space="preserve"> trong các lĩnh vực cụ thể: Thuế, hải quan, đất đai…</w:t>
      </w:r>
    </w:p>
    <w:p w:rsidR="00A216E9" w:rsidRPr="002B4534" w:rsidRDefault="00DB4DCB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12</w:t>
      </w:r>
      <w:r w:rsidR="00592E40" w:rsidRPr="002B4534">
        <w:rPr>
          <w:sz w:val="28"/>
        </w:rPr>
        <w:t xml:space="preserve">. </w:t>
      </w:r>
      <w:r w:rsidR="00006E36">
        <w:rPr>
          <w:sz w:val="28"/>
        </w:rPr>
        <w:t>Nâng cao hiệu quả</w:t>
      </w:r>
      <w:r w:rsidR="00A216E9" w:rsidRPr="002B4534">
        <w:rPr>
          <w:sz w:val="28"/>
        </w:rPr>
        <w:t xml:space="preserve"> cung ứng dịch vụ hành chính công ở các bộ, ngành, địa phương.</w:t>
      </w:r>
    </w:p>
    <w:p w:rsidR="00733DE9" w:rsidRPr="002B4534" w:rsidRDefault="00A216E9" w:rsidP="00BE270A">
      <w:pPr>
        <w:spacing w:line="400" w:lineRule="exact"/>
        <w:ind w:firstLine="720"/>
        <w:jc w:val="both"/>
        <w:rPr>
          <w:sz w:val="28"/>
        </w:rPr>
      </w:pPr>
      <w:r w:rsidRPr="002B4534">
        <w:rPr>
          <w:sz w:val="28"/>
        </w:rPr>
        <w:t>1</w:t>
      </w:r>
      <w:r w:rsidR="00DB4DCB">
        <w:rPr>
          <w:sz w:val="28"/>
        </w:rPr>
        <w:t>3</w:t>
      </w:r>
      <w:r w:rsidRPr="002B4534">
        <w:rPr>
          <w:sz w:val="28"/>
        </w:rPr>
        <w:t xml:space="preserve">. </w:t>
      </w:r>
      <w:r w:rsidR="00733DE9" w:rsidRPr="002B4534">
        <w:rPr>
          <w:sz w:val="28"/>
        </w:rPr>
        <w:t xml:space="preserve">Xã hội hóa dịch vụ công </w:t>
      </w:r>
      <w:r w:rsidR="00D41720">
        <w:rPr>
          <w:sz w:val="28"/>
        </w:rPr>
        <w:t xml:space="preserve">cộng </w:t>
      </w:r>
      <w:r w:rsidR="00733DE9" w:rsidRPr="002B4534">
        <w:rPr>
          <w:sz w:val="28"/>
        </w:rPr>
        <w:t>ở địa phương.</w:t>
      </w:r>
    </w:p>
    <w:p w:rsidR="00733DE9" w:rsidRPr="002B4534" w:rsidRDefault="00733DE9" w:rsidP="00BE270A">
      <w:pPr>
        <w:spacing w:line="400" w:lineRule="exact"/>
        <w:ind w:firstLine="720"/>
        <w:jc w:val="both"/>
        <w:rPr>
          <w:sz w:val="28"/>
        </w:rPr>
      </w:pPr>
      <w:r w:rsidRPr="002B4534">
        <w:rPr>
          <w:sz w:val="28"/>
        </w:rPr>
        <w:t>1</w:t>
      </w:r>
      <w:r w:rsidR="00DB4DCB">
        <w:rPr>
          <w:sz w:val="28"/>
        </w:rPr>
        <w:t>4</w:t>
      </w:r>
      <w:r w:rsidRPr="002B4534">
        <w:rPr>
          <w:sz w:val="28"/>
        </w:rPr>
        <w:t>. Cải cách chính sách tiền lương, BHXH, chính sách ưu đãi người có công.</w:t>
      </w:r>
    </w:p>
    <w:p w:rsidR="00AB4B96" w:rsidRPr="002B4534" w:rsidRDefault="00733DE9" w:rsidP="00BE270A">
      <w:pPr>
        <w:spacing w:line="400" w:lineRule="exact"/>
        <w:ind w:firstLine="720"/>
        <w:jc w:val="both"/>
        <w:rPr>
          <w:sz w:val="28"/>
        </w:rPr>
      </w:pPr>
      <w:r w:rsidRPr="002B4534">
        <w:rPr>
          <w:sz w:val="28"/>
        </w:rPr>
        <w:t>1</w:t>
      </w:r>
      <w:r w:rsidR="00DB4DCB">
        <w:rPr>
          <w:sz w:val="28"/>
        </w:rPr>
        <w:t>5</w:t>
      </w:r>
      <w:r w:rsidRPr="002B4534">
        <w:rPr>
          <w:sz w:val="28"/>
        </w:rPr>
        <w:t xml:space="preserve">. </w:t>
      </w:r>
      <w:r w:rsidR="00AB4B96" w:rsidRPr="002B4534">
        <w:rPr>
          <w:sz w:val="28"/>
        </w:rPr>
        <w:t>Quản lý nhà nước đối với các ngành, lĩnh vực cụ thể</w:t>
      </w:r>
      <w:r w:rsidR="00006E36">
        <w:rPr>
          <w:sz w:val="28"/>
        </w:rPr>
        <w:t>: y tế, giáo dục, giao thông công cộng, vệ sinh môi trường..</w:t>
      </w:r>
      <w:r w:rsidR="00AB4B96" w:rsidRPr="002B4534">
        <w:rPr>
          <w:sz w:val="28"/>
        </w:rPr>
        <w:t>.</w:t>
      </w:r>
    </w:p>
    <w:p w:rsidR="000E01A0" w:rsidRPr="002B4534" w:rsidRDefault="00AB4B96" w:rsidP="00BE270A">
      <w:pPr>
        <w:spacing w:line="400" w:lineRule="exact"/>
        <w:ind w:firstLine="720"/>
        <w:jc w:val="both"/>
        <w:rPr>
          <w:sz w:val="28"/>
        </w:rPr>
      </w:pPr>
      <w:r w:rsidRPr="002B4534">
        <w:rPr>
          <w:sz w:val="28"/>
        </w:rPr>
        <w:t>1</w:t>
      </w:r>
      <w:r w:rsidR="00DB4DCB">
        <w:rPr>
          <w:sz w:val="28"/>
        </w:rPr>
        <w:t>6</w:t>
      </w:r>
      <w:r w:rsidRPr="002B4534">
        <w:rPr>
          <w:sz w:val="28"/>
        </w:rPr>
        <w:t xml:space="preserve">. </w:t>
      </w:r>
      <w:r w:rsidR="00A96E15" w:rsidRPr="002B4534">
        <w:rPr>
          <w:sz w:val="28"/>
        </w:rPr>
        <w:t xml:space="preserve">Thực hiện công khai, minh bạch trong </w:t>
      </w:r>
      <w:r w:rsidR="00D41720">
        <w:rPr>
          <w:sz w:val="28"/>
        </w:rPr>
        <w:t xml:space="preserve">hoạt động </w:t>
      </w:r>
      <w:r w:rsidR="00A96E15" w:rsidRPr="002B4534">
        <w:rPr>
          <w:sz w:val="28"/>
        </w:rPr>
        <w:t>quản lý HCNN.</w:t>
      </w:r>
    </w:p>
    <w:p w:rsidR="00A96E15" w:rsidRPr="002B4534" w:rsidRDefault="00A96E15" w:rsidP="00BE270A">
      <w:pPr>
        <w:spacing w:line="400" w:lineRule="exact"/>
        <w:ind w:firstLine="720"/>
        <w:jc w:val="both"/>
        <w:rPr>
          <w:sz w:val="28"/>
        </w:rPr>
      </w:pPr>
      <w:r w:rsidRPr="002B4534">
        <w:rPr>
          <w:sz w:val="28"/>
        </w:rPr>
        <w:t>1</w:t>
      </w:r>
      <w:r w:rsidR="00DB4DCB">
        <w:rPr>
          <w:sz w:val="28"/>
        </w:rPr>
        <w:t>7</w:t>
      </w:r>
      <w:r w:rsidRPr="002B4534">
        <w:rPr>
          <w:sz w:val="28"/>
        </w:rPr>
        <w:t>. Kiểm soát đối với hoạt động quản lý HCNN.</w:t>
      </w:r>
    </w:p>
    <w:p w:rsidR="00B208F6" w:rsidRPr="002B4534" w:rsidRDefault="00B208F6" w:rsidP="00BE270A">
      <w:pPr>
        <w:spacing w:line="400" w:lineRule="exact"/>
        <w:ind w:firstLine="720"/>
        <w:jc w:val="both"/>
        <w:rPr>
          <w:sz w:val="28"/>
        </w:rPr>
      </w:pPr>
      <w:r w:rsidRPr="002B4534">
        <w:rPr>
          <w:sz w:val="28"/>
        </w:rPr>
        <w:t>1</w:t>
      </w:r>
      <w:r w:rsidR="00DB4DCB">
        <w:rPr>
          <w:sz w:val="28"/>
        </w:rPr>
        <w:t>8</w:t>
      </w:r>
      <w:r w:rsidRPr="002B4534">
        <w:rPr>
          <w:sz w:val="28"/>
        </w:rPr>
        <w:t>. Quản lý chất lượng trong khu vực công.</w:t>
      </w:r>
    </w:p>
    <w:p w:rsidR="00ED3828" w:rsidRPr="002B4534" w:rsidRDefault="00ED3828" w:rsidP="00BE270A">
      <w:pPr>
        <w:spacing w:line="400" w:lineRule="exact"/>
        <w:ind w:firstLine="720"/>
        <w:jc w:val="both"/>
        <w:rPr>
          <w:sz w:val="28"/>
        </w:rPr>
      </w:pPr>
      <w:r w:rsidRPr="002B4534">
        <w:rPr>
          <w:sz w:val="28"/>
        </w:rPr>
        <w:t>1</w:t>
      </w:r>
      <w:r w:rsidR="00DB4DCB">
        <w:rPr>
          <w:sz w:val="28"/>
        </w:rPr>
        <w:t>9</w:t>
      </w:r>
      <w:r w:rsidRPr="002B4534">
        <w:rPr>
          <w:sz w:val="28"/>
        </w:rPr>
        <w:t>. Giải quyết khiếu nại, khiếu kiện quyết định hành chính của các cơ quan quản lý HCNN.</w:t>
      </w:r>
    </w:p>
    <w:p w:rsidR="00ED3828" w:rsidRDefault="00DB4DCB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20</w:t>
      </w:r>
      <w:r w:rsidR="00ED3828" w:rsidRPr="002B4534">
        <w:rPr>
          <w:sz w:val="28"/>
        </w:rPr>
        <w:t xml:space="preserve">. </w:t>
      </w:r>
      <w:r w:rsidR="002B4534" w:rsidRPr="002B4534">
        <w:rPr>
          <w:sz w:val="28"/>
        </w:rPr>
        <w:t xml:space="preserve">Đổi mới </w:t>
      </w:r>
      <w:r w:rsidR="00D41720">
        <w:rPr>
          <w:sz w:val="28"/>
        </w:rPr>
        <w:t xml:space="preserve">tổ chức và </w:t>
      </w:r>
      <w:r w:rsidR="002B4534" w:rsidRPr="002B4534">
        <w:rPr>
          <w:sz w:val="28"/>
        </w:rPr>
        <w:t>hoạt động của chính quyền cấp cơ sở.</w:t>
      </w:r>
    </w:p>
    <w:p w:rsidR="006B63BA" w:rsidRDefault="006B63BA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II. TỔ BỘ MÔN LỊCH SỬ HCNN VIỆT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NAM</w:t>
          </w:r>
        </w:smartTag>
      </w:smartTag>
    </w:p>
    <w:p w:rsidR="006B63BA" w:rsidRDefault="006B63BA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1. Cải cách hành chính của Trịnh Cương.</w:t>
      </w:r>
    </w:p>
    <w:p w:rsidR="006B63BA" w:rsidRDefault="006B63BA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2. Các phương thức tuyển chọn quan lại trong các triều địa phong kiến Việt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Nam</w:t>
          </w:r>
        </w:smartTag>
      </w:smartTag>
    </w:p>
    <w:p w:rsidR="006B63BA" w:rsidRDefault="007E23FD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3. Hệ thống các cơ quan thanh tra, giám sát trong lịch sử HCNN Việt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Nam</w:t>
          </w:r>
        </w:smartTag>
      </w:smartTag>
      <w:r>
        <w:rPr>
          <w:sz w:val="28"/>
        </w:rPr>
        <w:t xml:space="preserve"> thời phong kiến.</w:t>
      </w:r>
    </w:p>
    <w:p w:rsidR="007A4106" w:rsidRDefault="007E23FD" w:rsidP="00BE270A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="007A4106">
        <w:rPr>
          <w:sz w:val="28"/>
        </w:rPr>
        <w:t>Bộ máy hành chính quân quản trong lịch sử hành chính nhà nước thời phong kiến</w:t>
      </w:r>
    </w:p>
    <w:p w:rsidR="007E23FD" w:rsidRDefault="007A4106" w:rsidP="006A17A7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r w:rsidR="007E23FD">
        <w:rPr>
          <w:sz w:val="28"/>
        </w:rPr>
        <w:t xml:space="preserve">Chính sách đối với các dân tộc thiểu số trong </w:t>
      </w:r>
      <w:r>
        <w:rPr>
          <w:sz w:val="28"/>
        </w:rPr>
        <w:t>các triều đại phong kiến VN.</w:t>
      </w:r>
    </w:p>
    <w:p w:rsidR="007D6E49" w:rsidRDefault="007A4106" w:rsidP="006A17A7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6.</w:t>
      </w:r>
      <w:r w:rsidR="007D6E49">
        <w:rPr>
          <w:sz w:val="28"/>
        </w:rPr>
        <w:t xml:space="preserve"> Chính sách quan lại thời phong kiến từ thế kỷ XI đến thế kỷ XVI.</w:t>
      </w:r>
    </w:p>
    <w:p w:rsidR="007A4106" w:rsidRDefault="007D6E49" w:rsidP="006A17A7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7. </w:t>
      </w:r>
      <w:r w:rsidR="007A4106">
        <w:rPr>
          <w:sz w:val="28"/>
        </w:rPr>
        <w:t xml:space="preserve"> </w:t>
      </w:r>
      <w:r w:rsidR="00CB2A45">
        <w:rPr>
          <w:sz w:val="28"/>
        </w:rPr>
        <w:t xml:space="preserve">Chế độ khảo thí và khảo khóa quan lại trong lịch sử HCNN Việt </w:t>
      </w:r>
      <w:smartTag w:uri="urn:schemas-microsoft-com:office:smarttags" w:element="place">
        <w:smartTag w:uri="urn:schemas-microsoft-com:office:smarttags" w:element="country-region">
          <w:r w:rsidR="00CB2A45">
            <w:rPr>
              <w:sz w:val="28"/>
            </w:rPr>
            <w:t>Nam</w:t>
          </w:r>
        </w:smartTag>
      </w:smartTag>
      <w:r w:rsidR="00CB2A45">
        <w:rPr>
          <w:sz w:val="28"/>
        </w:rPr>
        <w:t>.</w:t>
      </w:r>
    </w:p>
    <w:p w:rsidR="00CB2A45" w:rsidRDefault="00CB2A45" w:rsidP="006A17A7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8. Chính sách xây dựng quân đội trong lịch sử HCNN Việt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Nam</w:t>
          </w:r>
        </w:smartTag>
      </w:smartTag>
      <w:r>
        <w:rPr>
          <w:sz w:val="28"/>
        </w:rPr>
        <w:t>.</w:t>
      </w:r>
    </w:p>
    <w:p w:rsidR="00CB2A45" w:rsidRDefault="00CB2A45" w:rsidP="006A17A7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9. </w:t>
      </w:r>
      <w:r w:rsidR="00853BF2">
        <w:rPr>
          <w:sz w:val="28"/>
        </w:rPr>
        <w:t xml:space="preserve">Đào tạo, bồi dưỡng công chức dưới chế độ Việt </w:t>
      </w:r>
      <w:smartTag w:uri="urn:schemas-microsoft-com:office:smarttags" w:element="country-region">
        <w:r w:rsidR="00853BF2">
          <w:rPr>
            <w:sz w:val="28"/>
          </w:rPr>
          <w:t>Nam</w:t>
        </w:r>
      </w:smartTag>
      <w:r w:rsidR="00853BF2">
        <w:rPr>
          <w:sz w:val="28"/>
        </w:rPr>
        <w:t xml:space="preserve"> cộng hòa ở miền Nam Việt </w:t>
      </w:r>
      <w:smartTag w:uri="urn:schemas-microsoft-com:office:smarttags" w:element="place">
        <w:smartTag w:uri="urn:schemas-microsoft-com:office:smarttags" w:element="country-region">
          <w:r w:rsidR="00853BF2">
            <w:rPr>
              <w:sz w:val="28"/>
            </w:rPr>
            <w:t>Nam</w:t>
          </w:r>
        </w:smartTag>
      </w:smartTag>
      <w:r w:rsidR="00853BF2">
        <w:rPr>
          <w:sz w:val="28"/>
        </w:rPr>
        <w:t>.</w:t>
      </w:r>
    </w:p>
    <w:p w:rsidR="00853BF2" w:rsidRDefault="00853BF2" w:rsidP="006A17A7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10. Chủ tịch Hồ Chí Minh xây dựng nền hành chính kiểu mới sau Cách mạng tháng Tám năm 1945.</w:t>
      </w:r>
    </w:p>
    <w:p w:rsidR="00F90C55" w:rsidRDefault="00F90C55" w:rsidP="006A17A7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III. TỔ BỘ MÔN TÂM LÝ HỌC</w:t>
      </w:r>
    </w:p>
    <w:p w:rsidR="003F3681" w:rsidRDefault="003F3681" w:rsidP="006A17A7">
      <w:pPr>
        <w:spacing w:line="400" w:lineRule="exact"/>
        <w:ind w:firstLine="720"/>
        <w:jc w:val="both"/>
        <w:rPr>
          <w:sz w:val="28"/>
          <w:szCs w:val="28"/>
        </w:rPr>
      </w:pPr>
      <w:r w:rsidRPr="000C6ED3">
        <w:rPr>
          <w:sz w:val="28"/>
          <w:szCs w:val="28"/>
        </w:rPr>
        <w:t>1.</w:t>
      </w:r>
      <w:r>
        <w:rPr>
          <w:sz w:val="28"/>
          <w:szCs w:val="28"/>
        </w:rPr>
        <w:t xml:space="preserve">Phân quyền trong </w:t>
      </w:r>
      <w:r w:rsidR="006A17A7">
        <w:rPr>
          <w:sz w:val="28"/>
          <w:szCs w:val="28"/>
        </w:rPr>
        <w:t>quản lý hành chính nhà nước.</w:t>
      </w:r>
    </w:p>
    <w:p w:rsidR="003F3681" w:rsidRDefault="003F3681" w:rsidP="006A17A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Những yếu tố ảnh hưởng đến tâm lý của công chức trong quá trình thực thi công vụ</w:t>
      </w:r>
      <w:r w:rsidR="006A17A7">
        <w:rPr>
          <w:sz w:val="28"/>
          <w:szCs w:val="28"/>
        </w:rPr>
        <w:t>.</w:t>
      </w:r>
    </w:p>
    <w:p w:rsidR="003F3681" w:rsidRDefault="003F3681" w:rsidP="006A17A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17A7">
        <w:rPr>
          <w:sz w:val="28"/>
          <w:szCs w:val="28"/>
        </w:rPr>
        <w:t>L</w:t>
      </w:r>
      <w:r>
        <w:rPr>
          <w:sz w:val="28"/>
          <w:szCs w:val="28"/>
        </w:rPr>
        <w:t xml:space="preserve">uân chuyển công chức </w:t>
      </w:r>
      <w:r w:rsidR="000335D7">
        <w:rPr>
          <w:sz w:val="28"/>
          <w:szCs w:val="28"/>
        </w:rPr>
        <w:t>trong các cơ quan nhà nước.</w:t>
      </w:r>
    </w:p>
    <w:p w:rsidR="003F3681" w:rsidRDefault="003F3681" w:rsidP="006A17A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33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Nhóm không chính thức và tác động </w:t>
      </w:r>
      <w:r w:rsidR="000335D7">
        <w:rPr>
          <w:sz w:val="28"/>
          <w:szCs w:val="28"/>
        </w:rPr>
        <w:t xml:space="preserve">của nhóm không chính thức </w:t>
      </w:r>
      <w:r>
        <w:rPr>
          <w:sz w:val="28"/>
          <w:szCs w:val="28"/>
        </w:rPr>
        <w:t>đến tâm lý của công chức</w:t>
      </w:r>
      <w:r w:rsidR="000335D7">
        <w:rPr>
          <w:sz w:val="28"/>
          <w:szCs w:val="28"/>
        </w:rPr>
        <w:t>.</w:t>
      </w:r>
    </w:p>
    <w:p w:rsidR="003F3681" w:rsidRDefault="003F3681" w:rsidP="006A17A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35D7">
        <w:rPr>
          <w:sz w:val="28"/>
          <w:szCs w:val="28"/>
        </w:rPr>
        <w:t>Công khai, minh bạch trong quản lý hành chính nhà nước.</w:t>
      </w:r>
      <w:r>
        <w:rPr>
          <w:sz w:val="28"/>
          <w:szCs w:val="28"/>
        </w:rPr>
        <w:t xml:space="preserve"> </w:t>
      </w:r>
    </w:p>
    <w:p w:rsidR="003F3681" w:rsidRDefault="003F3681" w:rsidP="006A17A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Vận dụng lý thuyết về tạo môi trường và động cơ làm việc vào điều hành các cơ quan hành chính </w:t>
      </w:r>
      <w:r w:rsidR="00F500A9">
        <w:rPr>
          <w:sz w:val="28"/>
          <w:szCs w:val="28"/>
        </w:rPr>
        <w:t>n</w:t>
      </w:r>
      <w:r>
        <w:rPr>
          <w:sz w:val="28"/>
          <w:szCs w:val="28"/>
        </w:rPr>
        <w:t xml:space="preserve">hà nước ở Việt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 xml:space="preserve"> hiện nay.</w:t>
      </w:r>
    </w:p>
    <w:p w:rsidR="003F3681" w:rsidRDefault="003F3681" w:rsidP="006A17A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Tinh giản biên chế - những thuận lợi và khó khăn</w:t>
      </w:r>
      <w:r w:rsidR="00F500A9">
        <w:rPr>
          <w:sz w:val="28"/>
          <w:szCs w:val="28"/>
        </w:rPr>
        <w:t>.</w:t>
      </w:r>
    </w:p>
    <w:p w:rsidR="003F3681" w:rsidRDefault="003F3681" w:rsidP="006A17A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500A9">
        <w:rPr>
          <w:sz w:val="28"/>
          <w:szCs w:val="28"/>
        </w:rPr>
        <w:t>Q</w:t>
      </w:r>
      <w:r>
        <w:rPr>
          <w:sz w:val="28"/>
          <w:szCs w:val="28"/>
        </w:rPr>
        <w:t>uy hoạch và bổ nhiệm công chức - thực trạng và giải pháp</w:t>
      </w:r>
      <w:r w:rsidR="00F500A9">
        <w:rPr>
          <w:sz w:val="28"/>
          <w:szCs w:val="28"/>
        </w:rPr>
        <w:t>.</w:t>
      </w:r>
    </w:p>
    <w:p w:rsidR="003F3681" w:rsidRDefault="003F3681" w:rsidP="006A17A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500A9">
        <w:rPr>
          <w:sz w:val="28"/>
          <w:szCs w:val="28"/>
        </w:rPr>
        <w:t>Phân công, p</w:t>
      </w:r>
      <w:r>
        <w:rPr>
          <w:sz w:val="28"/>
          <w:szCs w:val="28"/>
        </w:rPr>
        <w:t>hối hợp trong thực thi công vụ</w:t>
      </w:r>
      <w:r w:rsidR="00F500A9">
        <w:rPr>
          <w:sz w:val="28"/>
          <w:szCs w:val="28"/>
        </w:rPr>
        <w:t>.</w:t>
      </w:r>
    </w:p>
    <w:p w:rsidR="00E96FD6" w:rsidRPr="00F500A9" w:rsidRDefault="003F3681" w:rsidP="00F500A9">
      <w:pPr>
        <w:spacing w:line="400" w:lineRule="exac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500A9">
        <w:rPr>
          <w:sz w:val="28"/>
          <w:szCs w:val="28"/>
        </w:rPr>
        <w:t>Xung đột</w:t>
      </w:r>
      <w:r>
        <w:rPr>
          <w:sz w:val="28"/>
          <w:szCs w:val="28"/>
        </w:rPr>
        <w:t xml:space="preserve"> và giải quyết </w:t>
      </w:r>
      <w:r w:rsidR="00F500A9">
        <w:rPr>
          <w:sz w:val="28"/>
          <w:szCs w:val="28"/>
        </w:rPr>
        <w:t xml:space="preserve">xung đột trong các </w:t>
      </w:r>
      <w:r>
        <w:rPr>
          <w:sz w:val="28"/>
          <w:szCs w:val="28"/>
        </w:rPr>
        <w:t>cơ quan hành chính nhà nước</w:t>
      </w:r>
      <w:r w:rsidR="00F500A9">
        <w:rPr>
          <w:sz w:val="28"/>
          <w:szCs w:val="28"/>
        </w:rPr>
        <w:t>.</w:t>
      </w:r>
    </w:p>
    <w:p w:rsidR="00E96FD6" w:rsidRDefault="00E96FD6" w:rsidP="006A17A7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IV. TỔ BỘ MÔN KHOA HỌC CHÍNH SÁCH</w:t>
      </w:r>
    </w:p>
    <w:p w:rsidR="00E96FD6" w:rsidRDefault="00BB6F4B" w:rsidP="006A17A7">
      <w:pPr>
        <w:spacing w:line="4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E96FD6">
        <w:rPr>
          <w:sz w:val="28"/>
          <w:szCs w:val="28"/>
        </w:rPr>
        <w:t xml:space="preserve"> Chính sách giảm ùn tắc giao thông ở TP Hồ Chí Minh hoặc TP Hà Nội</w:t>
      </w:r>
      <w:r w:rsidR="00F500A9">
        <w:rPr>
          <w:sz w:val="28"/>
          <w:szCs w:val="28"/>
        </w:rPr>
        <w:t>.</w:t>
      </w:r>
    </w:p>
    <w:p w:rsidR="00E96FD6" w:rsidRDefault="00BB6F4B" w:rsidP="006A17A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6FD6">
        <w:rPr>
          <w:sz w:val="28"/>
          <w:szCs w:val="28"/>
        </w:rPr>
        <w:t xml:space="preserve"> Chính sách thu hút lao động tại chỗ ở các khu công nghiệp, khu chế xuất </w:t>
      </w:r>
      <w:r w:rsidR="000B3B7B">
        <w:rPr>
          <w:sz w:val="28"/>
          <w:szCs w:val="28"/>
        </w:rPr>
        <w:t>ở địa phương</w:t>
      </w:r>
      <w:r w:rsidR="00E96FD6">
        <w:rPr>
          <w:sz w:val="28"/>
          <w:szCs w:val="28"/>
        </w:rPr>
        <w:t>.</w:t>
      </w:r>
    </w:p>
    <w:p w:rsidR="000B3B7B" w:rsidRDefault="00BB6F4B" w:rsidP="00E96FD6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96FD6">
        <w:rPr>
          <w:color w:val="000000"/>
          <w:sz w:val="28"/>
          <w:szCs w:val="28"/>
        </w:rPr>
        <w:t xml:space="preserve"> </w:t>
      </w:r>
      <w:r w:rsidR="000B3B7B">
        <w:rPr>
          <w:color w:val="000000"/>
          <w:sz w:val="28"/>
          <w:szCs w:val="28"/>
        </w:rPr>
        <w:t>C</w:t>
      </w:r>
      <w:r w:rsidR="00E96FD6">
        <w:rPr>
          <w:sz w:val="28"/>
          <w:szCs w:val="28"/>
        </w:rPr>
        <w:t xml:space="preserve">hính sách phát triển nguồn nhân lực phục vụ phát triển kinh tế xã hội ở </w:t>
      </w:r>
      <w:r w:rsidR="000B3B7B">
        <w:rPr>
          <w:sz w:val="28"/>
          <w:szCs w:val="28"/>
        </w:rPr>
        <w:t>địa phương.</w:t>
      </w:r>
    </w:p>
    <w:p w:rsidR="00E96FD6" w:rsidRDefault="00BB6F4B" w:rsidP="00E96FD6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96FD6">
        <w:rPr>
          <w:sz w:val="28"/>
          <w:szCs w:val="28"/>
        </w:rPr>
        <w:t xml:space="preserve"> </w:t>
      </w:r>
      <w:r w:rsidR="00FA27B8">
        <w:rPr>
          <w:sz w:val="28"/>
          <w:szCs w:val="28"/>
        </w:rPr>
        <w:t>Thực hiện c</w:t>
      </w:r>
      <w:r w:rsidR="00E96FD6">
        <w:rPr>
          <w:sz w:val="28"/>
          <w:szCs w:val="28"/>
        </w:rPr>
        <w:t xml:space="preserve">hính sách dân số ở </w:t>
      </w:r>
      <w:r w:rsidR="000B3B7B">
        <w:rPr>
          <w:sz w:val="28"/>
          <w:szCs w:val="28"/>
        </w:rPr>
        <w:t>địa phương.</w:t>
      </w:r>
    </w:p>
    <w:p w:rsidR="00E96FD6" w:rsidRDefault="00BB6F4B" w:rsidP="00E96FD6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96FD6">
        <w:rPr>
          <w:sz w:val="28"/>
          <w:szCs w:val="28"/>
        </w:rPr>
        <w:t xml:space="preserve"> </w:t>
      </w:r>
      <w:r w:rsidR="00767A46">
        <w:rPr>
          <w:sz w:val="28"/>
          <w:szCs w:val="28"/>
        </w:rPr>
        <w:t>C</w:t>
      </w:r>
      <w:r w:rsidR="00E96FD6">
        <w:rPr>
          <w:sz w:val="28"/>
          <w:szCs w:val="28"/>
        </w:rPr>
        <w:t xml:space="preserve">hính sách xuất khẩu lao động ở </w:t>
      </w:r>
      <w:r w:rsidR="000B3B7B">
        <w:rPr>
          <w:sz w:val="28"/>
          <w:szCs w:val="28"/>
        </w:rPr>
        <w:t>địa phương</w:t>
      </w:r>
      <w:r w:rsidR="00E96FD6">
        <w:rPr>
          <w:sz w:val="28"/>
          <w:szCs w:val="28"/>
        </w:rPr>
        <w:t>.</w:t>
      </w:r>
    </w:p>
    <w:p w:rsidR="00E96FD6" w:rsidRDefault="00BB6F4B" w:rsidP="00E96FD6">
      <w:pPr>
        <w:spacing w:line="4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6.</w:t>
      </w:r>
      <w:r w:rsidR="00E96FD6">
        <w:rPr>
          <w:sz w:val="28"/>
          <w:szCs w:val="28"/>
        </w:rPr>
        <w:t xml:space="preserve"> Thực hiện chính sách giảm nghèo ở </w:t>
      </w:r>
      <w:r w:rsidR="00FA27B8">
        <w:rPr>
          <w:sz w:val="28"/>
          <w:szCs w:val="28"/>
        </w:rPr>
        <w:t>địa phương</w:t>
      </w:r>
      <w:r w:rsidR="00E96FD6">
        <w:rPr>
          <w:sz w:val="28"/>
          <w:szCs w:val="28"/>
        </w:rPr>
        <w:t>.</w:t>
      </w:r>
    </w:p>
    <w:p w:rsidR="00E96FD6" w:rsidRDefault="00BB6F4B" w:rsidP="00E96FD6">
      <w:pPr>
        <w:spacing w:line="4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7.</w:t>
      </w:r>
      <w:r w:rsidR="00E96FD6">
        <w:rPr>
          <w:sz w:val="28"/>
          <w:szCs w:val="28"/>
        </w:rPr>
        <w:t xml:space="preserve"> </w:t>
      </w:r>
      <w:r w:rsidR="00767A46">
        <w:rPr>
          <w:sz w:val="28"/>
          <w:szCs w:val="28"/>
        </w:rPr>
        <w:t>C</w:t>
      </w:r>
      <w:r w:rsidR="00E96FD6">
        <w:rPr>
          <w:sz w:val="28"/>
          <w:szCs w:val="28"/>
        </w:rPr>
        <w:t xml:space="preserve">hính </w:t>
      </w:r>
      <w:r w:rsidR="00767A46">
        <w:rPr>
          <w:sz w:val="28"/>
          <w:szCs w:val="28"/>
        </w:rPr>
        <w:t xml:space="preserve">sách </w:t>
      </w:r>
      <w:r w:rsidR="00E96FD6">
        <w:rPr>
          <w:sz w:val="28"/>
          <w:szCs w:val="28"/>
        </w:rPr>
        <w:t xml:space="preserve">nhà ở cho người thu nhập thấp ở </w:t>
      </w:r>
      <w:r w:rsidR="00FA27B8">
        <w:rPr>
          <w:sz w:val="28"/>
          <w:szCs w:val="28"/>
        </w:rPr>
        <w:t>địa phương</w:t>
      </w:r>
      <w:r w:rsidR="00E96FD6">
        <w:rPr>
          <w:sz w:val="28"/>
          <w:szCs w:val="28"/>
        </w:rPr>
        <w:t>.</w:t>
      </w:r>
    </w:p>
    <w:p w:rsidR="00E96FD6" w:rsidRDefault="00BB6F4B" w:rsidP="00E96FD6">
      <w:pPr>
        <w:spacing w:line="4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8.</w:t>
      </w:r>
      <w:r w:rsidR="00E96FD6">
        <w:rPr>
          <w:sz w:val="28"/>
          <w:szCs w:val="28"/>
        </w:rPr>
        <w:t xml:space="preserve"> Thực hiện chính sách an toàn giao thông ở </w:t>
      </w:r>
      <w:r w:rsidR="00FA27B8">
        <w:rPr>
          <w:sz w:val="28"/>
          <w:szCs w:val="28"/>
        </w:rPr>
        <w:t>địa phương</w:t>
      </w:r>
      <w:r w:rsidR="00E96FD6">
        <w:rPr>
          <w:sz w:val="28"/>
          <w:szCs w:val="28"/>
        </w:rPr>
        <w:t>.</w:t>
      </w:r>
    </w:p>
    <w:p w:rsidR="00FA27B8" w:rsidRDefault="00BB6F4B" w:rsidP="00E96FD6">
      <w:pPr>
        <w:spacing w:line="4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9.</w:t>
      </w:r>
      <w:r w:rsidR="00E96FD6">
        <w:rPr>
          <w:sz w:val="28"/>
          <w:szCs w:val="28"/>
        </w:rPr>
        <w:t xml:space="preserve"> Thực hiện chính sách giảm ùn tắc giao thông ở </w:t>
      </w:r>
      <w:r w:rsidR="00FA27B8">
        <w:rPr>
          <w:sz w:val="28"/>
          <w:szCs w:val="28"/>
        </w:rPr>
        <w:t>địa phương.</w:t>
      </w:r>
    </w:p>
    <w:p w:rsidR="00E96FD6" w:rsidRDefault="00BB6F4B" w:rsidP="00E96FD6">
      <w:pPr>
        <w:spacing w:line="4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10.</w:t>
      </w:r>
      <w:r w:rsidR="00E96FD6">
        <w:rPr>
          <w:sz w:val="28"/>
          <w:szCs w:val="28"/>
        </w:rPr>
        <w:t xml:space="preserve"> </w:t>
      </w:r>
      <w:r w:rsidR="00767A46">
        <w:rPr>
          <w:sz w:val="28"/>
          <w:szCs w:val="28"/>
        </w:rPr>
        <w:t>C</w:t>
      </w:r>
      <w:r w:rsidR="00E96FD6">
        <w:rPr>
          <w:sz w:val="28"/>
          <w:szCs w:val="28"/>
        </w:rPr>
        <w:t xml:space="preserve">hính sách tạo việc làm cho lao động nông thôn ở </w:t>
      </w:r>
      <w:r w:rsidR="00FA27B8">
        <w:rPr>
          <w:sz w:val="28"/>
          <w:szCs w:val="28"/>
        </w:rPr>
        <w:t>địa phương</w:t>
      </w:r>
      <w:r w:rsidR="00E96FD6">
        <w:rPr>
          <w:sz w:val="28"/>
          <w:szCs w:val="28"/>
        </w:rPr>
        <w:t>.</w:t>
      </w:r>
    </w:p>
    <w:p w:rsidR="00E96FD6" w:rsidRDefault="00BB6F4B" w:rsidP="00E96FD6">
      <w:pPr>
        <w:spacing w:line="4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11.</w:t>
      </w:r>
      <w:r w:rsidR="00E96FD6">
        <w:rPr>
          <w:sz w:val="28"/>
          <w:szCs w:val="28"/>
        </w:rPr>
        <w:t xml:space="preserve"> Thực hiện chính sách dạy nghề cho lao động nông thôn ở </w:t>
      </w:r>
      <w:r w:rsidR="00F23807">
        <w:rPr>
          <w:sz w:val="28"/>
          <w:szCs w:val="28"/>
        </w:rPr>
        <w:t>địa phương</w:t>
      </w:r>
      <w:r w:rsidR="00E96FD6">
        <w:rPr>
          <w:sz w:val="28"/>
          <w:szCs w:val="28"/>
        </w:rPr>
        <w:t>.</w:t>
      </w:r>
    </w:p>
    <w:p w:rsidR="00E96FD6" w:rsidRDefault="00BB6F4B" w:rsidP="00E96FD6">
      <w:pPr>
        <w:spacing w:line="4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12.</w:t>
      </w:r>
      <w:r w:rsidR="00E96FD6">
        <w:rPr>
          <w:sz w:val="28"/>
          <w:szCs w:val="28"/>
        </w:rPr>
        <w:t xml:space="preserve"> Thực hiện chương trình </w:t>
      </w:r>
      <w:r w:rsidR="00F23807">
        <w:rPr>
          <w:sz w:val="28"/>
          <w:szCs w:val="28"/>
        </w:rPr>
        <w:t xml:space="preserve">xây dựng </w:t>
      </w:r>
      <w:r w:rsidR="00E96FD6">
        <w:rPr>
          <w:sz w:val="28"/>
          <w:szCs w:val="28"/>
        </w:rPr>
        <w:t xml:space="preserve">nông thôn mới ở </w:t>
      </w:r>
      <w:r w:rsidR="00F23807">
        <w:rPr>
          <w:sz w:val="28"/>
          <w:szCs w:val="28"/>
        </w:rPr>
        <w:t>địa phương</w:t>
      </w:r>
      <w:r w:rsidR="00E96FD6">
        <w:rPr>
          <w:sz w:val="28"/>
          <w:szCs w:val="28"/>
        </w:rPr>
        <w:t>.</w:t>
      </w:r>
    </w:p>
    <w:p w:rsidR="00E96FD6" w:rsidRDefault="00BB6F4B" w:rsidP="00E96FD6">
      <w:pPr>
        <w:spacing w:line="4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13.</w:t>
      </w:r>
      <w:r w:rsidR="00E96FD6">
        <w:rPr>
          <w:sz w:val="28"/>
          <w:szCs w:val="28"/>
        </w:rPr>
        <w:t xml:space="preserve"> Thực hiện chính sách bảo hiểm y tế ở </w:t>
      </w:r>
      <w:r w:rsidR="00F23807">
        <w:rPr>
          <w:sz w:val="28"/>
          <w:szCs w:val="28"/>
        </w:rPr>
        <w:t>địa phương</w:t>
      </w:r>
      <w:r w:rsidR="00E96FD6">
        <w:rPr>
          <w:sz w:val="28"/>
          <w:szCs w:val="28"/>
        </w:rPr>
        <w:t>.</w:t>
      </w:r>
    </w:p>
    <w:p w:rsidR="00E96FD6" w:rsidRDefault="00BB6F4B" w:rsidP="00E96FD6">
      <w:pPr>
        <w:spacing w:line="4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14.</w:t>
      </w:r>
      <w:r w:rsidR="00E96FD6">
        <w:rPr>
          <w:sz w:val="28"/>
          <w:szCs w:val="28"/>
        </w:rPr>
        <w:t xml:space="preserve"> Thực hiện chính sách bảo tồn văn hóa phi vật thể ở </w:t>
      </w:r>
      <w:r w:rsidR="00F23807">
        <w:rPr>
          <w:sz w:val="28"/>
          <w:szCs w:val="28"/>
        </w:rPr>
        <w:t>địa phương</w:t>
      </w:r>
      <w:r w:rsidR="00E96FD6">
        <w:rPr>
          <w:sz w:val="28"/>
          <w:szCs w:val="28"/>
        </w:rPr>
        <w:t>.</w:t>
      </w:r>
    </w:p>
    <w:p w:rsidR="00E96FD6" w:rsidRDefault="00BB6F4B" w:rsidP="00E96FD6">
      <w:pPr>
        <w:spacing w:line="4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15.</w:t>
      </w:r>
      <w:r w:rsidR="00E96FD6">
        <w:rPr>
          <w:sz w:val="28"/>
          <w:szCs w:val="28"/>
        </w:rPr>
        <w:t xml:space="preserve"> Thực hiện chính sách ph</w:t>
      </w:r>
      <w:r>
        <w:rPr>
          <w:sz w:val="28"/>
          <w:szCs w:val="28"/>
        </w:rPr>
        <w:t>át triển làng nghề ở địa phương</w:t>
      </w:r>
      <w:r w:rsidR="00E96FD6">
        <w:rPr>
          <w:sz w:val="28"/>
          <w:szCs w:val="28"/>
        </w:rPr>
        <w:t>.</w:t>
      </w:r>
    </w:p>
    <w:p w:rsidR="00E96FD6" w:rsidRDefault="00E96FD6" w:rsidP="00E96FD6">
      <w:pPr>
        <w:spacing w:line="400" w:lineRule="exact"/>
        <w:ind w:firstLine="720"/>
        <w:jc w:val="both"/>
        <w:rPr>
          <w:sz w:val="28"/>
        </w:rPr>
      </w:pPr>
    </w:p>
    <w:p w:rsidR="00F90C55" w:rsidRDefault="00F90C55" w:rsidP="00E96FD6">
      <w:pPr>
        <w:spacing w:line="400" w:lineRule="exact"/>
        <w:ind w:firstLine="720"/>
        <w:jc w:val="both"/>
        <w:rPr>
          <w:sz w:val="28"/>
        </w:rPr>
      </w:pPr>
    </w:p>
    <w:p w:rsidR="00F90C55" w:rsidRDefault="00F90C55" w:rsidP="00E96FD6">
      <w:pPr>
        <w:spacing w:line="400" w:lineRule="exact"/>
        <w:ind w:firstLine="720"/>
        <w:jc w:val="both"/>
        <w:rPr>
          <w:sz w:val="28"/>
        </w:rPr>
      </w:pPr>
    </w:p>
    <w:p w:rsidR="006B63BA" w:rsidRPr="002B4534" w:rsidRDefault="006B63BA" w:rsidP="00E96FD6">
      <w:pPr>
        <w:spacing w:line="400" w:lineRule="exact"/>
        <w:ind w:firstLine="720"/>
        <w:jc w:val="both"/>
        <w:rPr>
          <w:sz w:val="28"/>
        </w:rPr>
      </w:pPr>
    </w:p>
    <w:sectPr w:rsidR="006B63BA" w:rsidRPr="002B4534" w:rsidSect="00006E36">
      <w:pgSz w:w="12240" w:h="15840" w:code="1"/>
      <w:pgMar w:top="1134" w:right="1134" w:bottom="1134" w:left="1701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7261"/>
    <w:rsid w:val="00006E36"/>
    <w:rsid w:val="000335D7"/>
    <w:rsid w:val="000B3B7B"/>
    <w:rsid w:val="000D189E"/>
    <w:rsid w:val="000E01A0"/>
    <w:rsid w:val="0027755E"/>
    <w:rsid w:val="002B4534"/>
    <w:rsid w:val="003F3681"/>
    <w:rsid w:val="004B6FC7"/>
    <w:rsid w:val="004E03B7"/>
    <w:rsid w:val="00592E40"/>
    <w:rsid w:val="005B3F70"/>
    <w:rsid w:val="006A17A7"/>
    <w:rsid w:val="006B63BA"/>
    <w:rsid w:val="00733DE9"/>
    <w:rsid w:val="00767A46"/>
    <w:rsid w:val="007A4106"/>
    <w:rsid w:val="007D6E49"/>
    <w:rsid w:val="007E23FD"/>
    <w:rsid w:val="007E2900"/>
    <w:rsid w:val="0082458F"/>
    <w:rsid w:val="00853BF2"/>
    <w:rsid w:val="008836F0"/>
    <w:rsid w:val="008A7261"/>
    <w:rsid w:val="00A216E9"/>
    <w:rsid w:val="00A96E15"/>
    <w:rsid w:val="00AB4B96"/>
    <w:rsid w:val="00B208F6"/>
    <w:rsid w:val="00BB6F4B"/>
    <w:rsid w:val="00BB7BFD"/>
    <w:rsid w:val="00BE270A"/>
    <w:rsid w:val="00CB2A45"/>
    <w:rsid w:val="00D41720"/>
    <w:rsid w:val="00DB4DCB"/>
    <w:rsid w:val="00E03864"/>
    <w:rsid w:val="00E96FD6"/>
    <w:rsid w:val="00EA390E"/>
    <w:rsid w:val="00ED3828"/>
    <w:rsid w:val="00F23807"/>
    <w:rsid w:val="00F500A9"/>
    <w:rsid w:val="00F64ABF"/>
    <w:rsid w:val="00F90C55"/>
    <w:rsid w:val="00FA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TCT Computer</cp:lastModifiedBy>
  <cp:revision>2</cp:revision>
  <cp:lastPrinted>2016-02-04T04:15:00Z</cp:lastPrinted>
  <dcterms:created xsi:type="dcterms:W3CDTF">2016-03-29T04:01:00Z</dcterms:created>
  <dcterms:modified xsi:type="dcterms:W3CDTF">2016-03-29T04:01:00Z</dcterms:modified>
</cp:coreProperties>
</file>