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214" w:rsidRPr="00C64C32" w:rsidRDefault="00A56074" w:rsidP="00D37C6A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nl-NL"/>
        </w:rPr>
      </w:pPr>
      <w:r w:rsidRPr="00C64C32">
        <w:rPr>
          <w:rFonts w:ascii="Times New Roman" w:hAnsi="Times New Roman" w:cs="Times New Roman"/>
          <w:b/>
          <w:sz w:val="26"/>
          <w:szCs w:val="26"/>
          <w:lang w:val="nl-NL"/>
        </w:rPr>
        <w:t>CỘ</w:t>
      </w:r>
      <w:r w:rsidR="00310214" w:rsidRPr="00C64C32">
        <w:rPr>
          <w:rFonts w:ascii="Times New Roman" w:hAnsi="Times New Roman" w:cs="Times New Roman"/>
          <w:b/>
          <w:sz w:val="26"/>
          <w:szCs w:val="26"/>
          <w:lang w:val="nl-NL"/>
        </w:rPr>
        <w:t>NG HÒA XÃ HỘI CHỦ NGHĨA VIỆT NAM</w:t>
      </w:r>
    </w:p>
    <w:p w:rsidR="00310214" w:rsidRPr="00DC15B5" w:rsidRDefault="00310214" w:rsidP="00D37C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nl-NL"/>
        </w:rPr>
      </w:pPr>
      <w:r w:rsidRPr="00DC15B5">
        <w:rPr>
          <w:rFonts w:ascii="Times New Roman" w:hAnsi="Times New Roman" w:cs="Times New Roman"/>
          <w:b/>
          <w:sz w:val="28"/>
          <w:szCs w:val="24"/>
          <w:lang w:val="nl-NL"/>
        </w:rPr>
        <w:t>Độc lập - Tự do - Hạnh phúc</w:t>
      </w:r>
    </w:p>
    <w:p w:rsidR="00310214" w:rsidRPr="00DC15B5" w:rsidRDefault="00EF0B87" w:rsidP="00476FE8">
      <w:pPr>
        <w:spacing w:after="0"/>
        <w:jc w:val="center"/>
        <w:rPr>
          <w:rFonts w:ascii="Times New Roman" w:hAnsi="Times New Roman" w:cs="Times New Roman"/>
          <w:b/>
          <w:sz w:val="30"/>
          <w:lang w:val="en-US"/>
        </w:rPr>
      </w:pPr>
      <w:r w:rsidRPr="00EF0B87">
        <w:rPr>
          <w:rFonts w:ascii="Times New Roman" w:hAnsi="Times New Roman" w:cs="Times New Roman"/>
          <w:b/>
          <w:noProof/>
          <w:sz w:val="34"/>
          <w:lang w:val="en-US" w:eastAsia="en-US"/>
        </w:rPr>
        <w:pict>
          <v:line id="Straight Connector 1" o:spid="_x0000_s1026" style="position:absolute;left:0;text-align:left;z-index:251661312;visibility:visible;mso-width-relative:margin;mso-height-relative:margin" from="153.45pt,3.4pt" to="317.7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" strokecolor="#4579b8 [3044]"/>
        </w:pict>
      </w:r>
    </w:p>
    <w:p w:rsidR="008D116E" w:rsidRPr="00DC15B5" w:rsidRDefault="008D116E" w:rsidP="00476FE8">
      <w:pPr>
        <w:spacing w:after="0"/>
        <w:jc w:val="center"/>
        <w:rPr>
          <w:rFonts w:ascii="Times New Roman" w:hAnsi="Times New Roman" w:cs="Times New Roman"/>
          <w:b/>
          <w:sz w:val="30"/>
          <w:lang w:val="en-US"/>
        </w:rPr>
      </w:pPr>
    </w:p>
    <w:p w:rsidR="00D37C6A" w:rsidRPr="00DC15B5" w:rsidRDefault="00476FE8" w:rsidP="00476FE8">
      <w:pPr>
        <w:spacing w:after="0"/>
        <w:jc w:val="center"/>
        <w:rPr>
          <w:rFonts w:ascii="Times New Roman" w:hAnsi="Times New Roman" w:cs="Times New Roman"/>
          <w:b/>
          <w:sz w:val="30"/>
          <w:lang w:val="en-US"/>
        </w:rPr>
      </w:pPr>
      <w:r w:rsidRPr="00DC15B5">
        <w:rPr>
          <w:rFonts w:ascii="Times New Roman" w:hAnsi="Times New Roman" w:cs="Times New Roman"/>
          <w:b/>
          <w:sz w:val="30"/>
        </w:rPr>
        <w:t>BẢN NHẬN XÉT TÓM TẮT</w:t>
      </w:r>
      <w:r w:rsidR="00980CF9" w:rsidRPr="00DC15B5">
        <w:rPr>
          <w:rFonts w:ascii="Times New Roman" w:hAnsi="Times New Roman" w:cs="Times New Roman"/>
          <w:b/>
          <w:sz w:val="30"/>
          <w:lang w:val="en-US"/>
        </w:rPr>
        <w:t xml:space="preserve"> </w:t>
      </w:r>
      <w:r w:rsidRPr="00DC15B5">
        <w:rPr>
          <w:rFonts w:ascii="Times New Roman" w:hAnsi="Times New Roman" w:cs="Times New Roman"/>
          <w:b/>
          <w:sz w:val="30"/>
        </w:rPr>
        <w:t>LUẬN ÁN TIẾN SĨ</w:t>
      </w:r>
    </w:p>
    <w:p w:rsidR="00D37C6A" w:rsidRPr="00DC15B5" w:rsidRDefault="008D116E" w:rsidP="008D116E">
      <w:pPr>
        <w:spacing w:before="120" w:after="120" w:line="240" w:lineRule="auto"/>
        <w:rPr>
          <w:rFonts w:ascii="Times New Roman" w:hAnsi="Times New Roman" w:cs="Times New Roman"/>
          <w:sz w:val="26"/>
          <w:lang w:val="en-US"/>
        </w:rPr>
      </w:pPr>
      <w:r w:rsidRPr="00DC15B5">
        <w:rPr>
          <w:rFonts w:ascii="Times New Roman" w:hAnsi="Times New Roman" w:cs="Times New Roman"/>
          <w:sz w:val="26"/>
          <w:lang w:val="en-US"/>
        </w:rPr>
        <w:t xml:space="preserve">Đề </w:t>
      </w:r>
      <w:r w:rsidR="00D37C6A" w:rsidRPr="00DC15B5">
        <w:rPr>
          <w:rFonts w:ascii="Times New Roman" w:hAnsi="Times New Roman" w:cs="Times New Roman"/>
          <w:sz w:val="26"/>
          <w:lang w:val="en-US"/>
        </w:rPr>
        <w:t>tài:</w:t>
      </w:r>
      <w:r w:rsidR="00DC15B5">
        <w:rPr>
          <w:rFonts w:ascii="Times New Roman" w:hAnsi="Times New Roman" w:cs="Times New Roman"/>
          <w:sz w:val="26"/>
          <w:lang w:val="en-US"/>
        </w:rPr>
        <w:t xml:space="preserve"> </w:t>
      </w:r>
    </w:p>
    <w:p w:rsidR="00D37C6A" w:rsidRPr="00DC15B5" w:rsidRDefault="00D37C6A" w:rsidP="008D116E">
      <w:pPr>
        <w:spacing w:before="120" w:after="120" w:line="240" w:lineRule="auto"/>
        <w:rPr>
          <w:rFonts w:ascii="Times New Roman" w:hAnsi="Times New Roman" w:cs="Times New Roman"/>
          <w:sz w:val="26"/>
          <w:lang w:val="en-US"/>
        </w:rPr>
      </w:pPr>
      <w:r w:rsidRPr="00DC15B5">
        <w:rPr>
          <w:rFonts w:ascii="Times New Roman" w:hAnsi="Times New Roman" w:cs="Times New Roman"/>
          <w:sz w:val="26"/>
          <w:lang w:val="en-US"/>
        </w:rPr>
        <w:t xml:space="preserve"> Chuyên ngành:</w:t>
      </w:r>
      <w:r w:rsidR="00DC15B5">
        <w:rPr>
          <w:rFonts w:ascii="Times New Roman" w:hAnsi="Times New Roman" w:cs="Times New Roman"/>
          <w:sz w:val="26"/>
          <w:lang w:val="en-US"/>
        </w:rPr>
        <w:t xml:space="preserve"> </w:t>
      </w:r>
    </w:p>
    <w:p w:rsidR="00D37C6A" w:rsidRPr="00DC15B5" w:rsidRDefault="00D37C6A" w:rsidP="008D116E">
      <w:pPr>
        <w:spacing w:before="120" w:after="120" w:line="240" w:lineRule="auto"/>
        <w:rPr>
          <w:rFonts w:ascii="Times New Roman" w:hAnsi="Times New Roman" w:cs="Times New Roman"/>
          <w:sz w:val="26"/>
          <w:lang w:val="en-US"/>
        </w:rPr>
      </w:pPr>
      <w:r w:rsidRPr="00DC15B5">
        <w:rPr>
          <w:rFonts w:ascii="Times New Roman" w:hAnsi="Times New Roman" w:cs="Times New Roman"/>
          <w:sz w:val="26"/>
          <w:lang w:val="en-US"/>
        </w:rPr>
        <w:t xml:space="preserve"> Mã số:</w:t>
      </w:r>
      <w:r w:rsidR="00DC15B5">
        <w:rPr>
          <w:rFonts w:ascii="Times New Roman" w:hAnsi="Times New Roman" w:cs="Times New Roman"/>
          <w:sz w:val="26"/>
          <w:lang w:val="en-US"/>
        </w:rPr>
        <w:t xml:space="preserve"> </w:t>
      </w:r>
    </w:p>
    <w:p w:rsidR="00DC15B5" w:rsidRDefault="00D37C6A" w:rsidP="00DC15B5">
      <w:pPr>
        <w:spacing w:before="120" w:after="120" w:line="240" w:lineRule="auto"/>
        <w:rPr>
          <w:rFonts w:ascii="Times New Roman" w:hAnsi="Times New Roman" w:cs="Times New Roman"/>
          <w:sz w:val="26"/>
          <w:lang w:val="en-US"/>
        </w:rPr>
      </w:pPr>
      <w:r w:rsidRPr="00DC15B5">
        <w:rPr>
          <w:rFonts w:ascii="Times New Roman" w:hAnsi="Times New Roman" w:cs="Times New Roman"/>
          <w:sz w:val="26"/>
          <w:lang w:val="en-US"/>
        </w:rPr>
        <w:t>Nghiên cứu sinh</w:t>
      </w:r>
      <w:r w:rsidR="00306347" w:rsidRPr="00DC15B5">
        <w:rPr>
          <w:rFonts w:ascii="Times New Roman" w:hAnsi="Times New Roman" w:cs="Times New Roman"/>
          <w:sz w:val="26"/>
          <w:lang w:val="en-US"/>
        </w:rPr>
        <w:t>:</w:t>
      </w:r>
      <w:r w:rsidR="00DC15B5">
        <w:rPr>
          <w:rFonts w:ascii="Times New Roman" w:hAnsi="Times New Roman" w:cs="Times New Roman"/>
          <w:sz w:val="26"/>
          <w:lang w:val="en-US"/>
        </w:rPr>
        <w:t xml:space="preserve"> </w:t>
      </w:r>
    </w:p>
    <w:p w:rsidR="00D37C6A" w:rsidRPr="00DC15B5" w:rsidRDefault="00D37C6A" w:rsidP="00DC15B5">
      <w:pPr>
        <w:spacing w:before="120" w:after="120" w:line="240" w:lineRule="auto"/>
        <w:rPr>
          <w:rFonts w:ascii="Times New Roman" w:hAnsi="Times New Roman" w:cs="Times New Roman"/>
          <w:sz w:val="26"/>
          <w:lang w:val="en-US"/>
        </w:rPr>
      </w:pPr>
      <w:r w:rsidRPr="00DC15B5">
        <w:rPr>
          <w:rFonts w:ascii="Times New Roman" w:hAnsi="Times New Roman" w:cs="Times New Roman"/>
          <w:sz w:val="26"/>
          <w:lang w:val="en-US"/>
        </w:rPr>
        <w:t>Người hướng dẫn</w:t>
      </w:r>
      <w:r w:rsidR="00306347" w:rsidRPr="00DC15B5">
        <w:rPr>
          <w:rFonts w:ascii="Times New Roman" w:hAnsi="Times New Roman" w:cs="Times New Roman"/>
          <w:sz w:val="26"/>
          <w:lang w:val="en-US"/>
        </w:rPr>
        <w:t>:</w:t>
      </w:r>
      <w:r w:rsidR="00DC15B5">
        <w:rPr>
          <w:rFonts w:ascii="Times New Roman" w:hAnsi="Times New Roman" w:cs="Times New Roman"/>
          <w:sz w:val="26"/>
          <w:lang w:val="en-US"/>
        </w:rPr>
        <w:t xml:space="preserve"> </w:t>
      </w:r>
    </w:p>
    <w:p w:rsidR="00DF3EFE" w:rsidRPr="00DC15B5" w:rsidRDefault="005F708D" w:rsidP="008D116E">
      <w:pPr>
        <w:spacing w:before="120" w:after="120" w:line="240" w:lineRule="auto"/>
        <w:rPr>
          <w:rFonts w:ascii="Times New Roman" w:hAnsi="Times New Roman" w:cs="Times New Roman"/>
          <w:sz w:val="26"/>
          <w:lang w:val="en-US"/>
        </w:rPr>
      </w:pPr>
      <w:r>
        <w:rPr>
          <w:rFonts w:ascii="Times New Roman" w:hAnsi="Times New Roman" w:cs="Times New Roman"/>
          <w:b/>
          <w:sz w:val="26"/>
          <w:lang w:val="en-US"/>
        </w:rPr>
        <w:t>C</w:t>
      </w:r>
      <w:r w:rsidR="005E017D" w:rsidRPr="00DC15B5">
        <w:rPr>
          <w:rFonts w:ascii="Times New Roman" w:hAnsi="Times New Roman" w:cs="Times New Roman"/>
          <w:b/>
          <w:sz w:val="26"/>
          <w:lang w:val="en-US"/>
        </w:rPr>
        <w:t xml:space="preserve">ơ quan </w:t>
      </w:r>
      <w:r w:rsidR="00D37C6A" w:rsidRPr="00DC15B5">
        <w:rPr>
          <w:rFonts w:ascii="Times New Roman" w:hAnsi="Times New Roman" w:cs="Times New Roman"/>
          <w:b/>
          <w:sz w:val="26"/>
          <w:lang w:val="en-US"/>
        </w:rPr>
        <w:t>nhận xét</w:t>
      </w:r>
      <w:r w:rsidR="00DF3EFE" w:rsidRPr="00DC15B5">
        <w:rPr>
          <w:rFonts w:ascii="Times New Roman" w:hAnsi="Times New Roman" w:cs="Times New Roman"/>
          <w:b/>
          <w:sz w:val="26"/>
          <w:lang w:val="en-US"/>
        </w:rPr>
        <w:t xml:space="preserve">: </w:t>
      </w:r>
    </w:p>
    <w:p w:rsidR="00220442" w:rsidRPr="00DC15B5" w:rsidRDefault="00220442" w:rsidP="00D714C6">
      <w:pPr>
        <w:spacing w:after="0"/>
        <w:jc w:val="center"/>
        <w:rPr>
          <w:rFonts w:ascii="Times New Roman" w:hAnsi="Times New Roman" w:cs="Times New Roman"/>
          <w:b/>
          <w:i/>
          <w:sz w:val="26"/>
          <w:lang w:val="en-US"/>
        </w:rPr>
      </w:pPr>
    </w:p>
    <w:p w:rsidR="00D714C6" w:rsidRPr="00DC15B5" w:rsidRDefault="00D714C6" w:rsidP="00D714C6">
      <w:pPr>
        <w:spacing w:after="0"/>
        <w:jc w:val="center"/>
        <w:rPr>
          <w:rFonts w:ascii="Times New Roman" w:hAnsi="Times New Roman" w:cs="Times New Roman"/>
          <w:b/>
          <w:i/>
          <w:sz w:val="26"/>
          <w:lang w:val="en-US"/>
        </w:rPr>
      </w:pPr>
      <w:r w:rsidRPr="00DC15B5">
        <w:rPr>
          <w:rFonts w:ascii="Times New Roman" w:hAnsi="Times New Roman" w:cs="Times New Roman"/>
          <w:b/>
          <w:i/>
          <w:sz w:val="26"/>
        </w:rPr>
        <w:t>Nội dung nhận xét</w:t>
      </w:r>
    </w:p>
    <w:p w:rsidR="00D714C6" w:rsidRPr="00DC15B5" w:rsidRDefault="00D714C6" w:rsidP="00D714C6">
      <w:pPr>
        <w:spacing w:after="0"/>
        <w:jc w:val="center"/>
        <w:rPr>
          <w:rFonts w:ascii="Times New Roman" w:hAnsi="Times New Roman" w:cs="Times New Roman"/>
          <w:b/>
          <w:i/>
          <w:sz w:val="26"/>
          <w:lang w:val="en-US"/>
        </w:rPr>
      </w:pPr>
    </w:p>
    <w:p w:rsidR="00D714C6" w:rsidRPr="00DC15B5" w:rsidRDefault="00D714C6" w:rsidP="00D714C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lang w:val="en-US"/>
        </w:rPr>
      </w:pPr>
      <w:r w:rsidRPr="00DC15B5">
        <w:rPr>
          <w:rFonts w:ascii="Times New Roman" w:hAnsi="Times New Roman" w:cs="Times New Roman"/>
          <w:sz w:val="26"/>
          <w:lang w:val="en-US"/>
        </w:rPr>
        <w:t>Tính cần thiết, thời sự, ý nghĩa khoa học và thực tiễn của đề tài luận án;</w:t>
      </w:r>
    </w:p>
    <w:p w:rsidR="00D714C6" w:rsidRPr="00DC15B5" w:rsidRDefault="00D714C6" w:rsidP="00D714C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lang w:val="en-US"/>
        </w:rPr>
      </w:pPr>
      <w:r w:rsidRPr="00DC15B5">
        <w:rPr>
          <w:rFonts w:ascii="Times New Roman" w:hAnsi="Times New Roman" w:cs="Times New Roman"/>
          <w:sz w:val="26"/>
          <w:lang w:val="en-US"/>
        </w:rPr>
        <w:t>Sự không trùng lặp của đề tài luận án so với các công trình, luận văn, luận án đã công bố ở trong và ngoài nước;</w:t>
      </w:r>
    </w:p>
    <w:p w:rsidR="00D714C6" w:rsidRPr="00DC15B5" w:rsidRDefault="00D714C6" w:rsidP="00D714C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lang w:val="en-US"/>
        </w:rPr>
      </w:pPr>
      <w:r w:rsidRPr="00DC15B5">
        <w:rPr>
          <w:rFonts w:ascii="Times New Roman" w:hAnsi="Times New Roman" w:cs="Times New Roman"/>
          <w:sz w:val="26"/>
          <w:lang w:val="en-US"/>
        </w:rPr>
        <w:t>Sự phù hợp giữa tên đề tài với nội dung của Tóm tắt luận án, giữa nội dung của Tóm tắt luận án với chuyên ngành và mã số chuyên ngành;</w:t>
      </w:r>
    </w:p>
    <w:p w:rsidR="00D714C6" w:rsidRPr="00DC15B5" w:rsidRDefault="00D714C6" w:rsidP="00D714C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lang w:val="en-US"/>
        </w:rPr>
      </w:pPr>
      <w:r w:rsidRPr="00DC15B5">
        <w:rPr>
          <w:rFonts w:ascii="Times New Roman" w:hAnsi="Times New Roman" w:cs="Times New Roman"/>
          <w:sz w:val="26"/>
          <w:lang w:val="en-US"/>
        </w:rPr>
        <w:t>Độ tin cậy và tính hiện đại của phương pháp đã sử dụng để nghiên cứu;</w:t>
      </w:r>
    </w:p>
    <w:p w:rsidR="00D714C6" w:rsidRPr="00DC15B5" w:rsidRDefault="00D714C6" w:rsidP="00D714C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lang w:val="en-US"/>
        </w:rPr>
      </w:pPr>
      <w:r w:rsidRPr="00DC15B5">
        <w:rPr>
          <w:rFonts w:ascii="Times New Roman" w:hAnsi="Times New Roman" w:cs="Times New Roman"/>
          <w:sz w:val="26"/>
          <w:lang w:val="en-US"/>
        </w:rPr>
        <w:t>Kết quả nghiên cứu mới của tác giả. Ý nghĩa khoa học, giá trị và độ tin cậy của những kết quả đó;</w:t>
      </w:r>
    </w:p>
    <w:p w:rsidR="00D714C6" w:rsidRPr="00DC15B5" w:rsidRDefault="00D714C6" w:rsidP="00D714C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lang w:val="en-US"/>
        </w:rPr>
      </w:pPr>
      <w:r w:rsidRPr="00DC15B5">
        <w:rPr>
          <w:rFonts w:ascii="Times New Roman" w:hAnsi="Times New Roman" w:cs="Times New Roman"/>
          <w:sz w:val="26"/>
          <w:lang w:val="en-US"/>
        </w:rPr>
        <w:t>Ưu điểm và nhược điểm của Tóm tắt luận án.</w:t>
      </w:r>
    </w:p>
    <w:p w:rsidR="00D714C6" w:rsidRPr="00DC15B5" w:rsidRDefault="00D714C6" w:rsidP="00D714C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lang w:val="en-US"/>
        </w:rPr>
      </w:pPr>
      <w:r w:rsidRPr="00DC15B5">
        <w:rPr>
          <w:rFonts w:ascii="Times New Roman" w:hAnsi="Times New Roman" w:cs="Times New Roman"/>
          <w:sz w:val="26"/>
          <w:lang w:val="en-US"/>
        </w:rPr>
        <w:t>Độ tin cậy của các Tạp chí, Nhà xuất bản, ấn phẩm, … đã đăng công trình khoa học liên quan đến đề tài luận án của NCS.</w:t>
      </w:r>
    </w:p>
    <w:p w:rsidR="00D714C6" w:rsidRPr="00DC15B5" w:rsidRDefault="00D714C6" w:rsidP="00D714C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lang w:val="en-US"/>
        </w:rPr>
      </w:pPr>
      <w:r w:rsidRPr="00DC15B5">
        <w:rPr>
          <w:rFonts w:ascii="Times New Roman" w:hAnsi="Times New Roman" w:cs="Times New Roman"/>
          <w:sz w:val="26"/>
          <w:lang w:val="en-US"/>
        </w:rPr>
        <w:t xml:space="preserve">Kết luận chung cần khẳng định </w:t>
      </w:r>
      <w:r w:rsidRPr="00DC15B5">
        <w:rPr>
          <w:rFonts w:ascii="Times New Roman" w:hAnsi="Times New Roman" w:cs="Times New Roman"/>
          <w:b/>
          <w:sz w:val="26"/>
          <w:lang w:val="en-US"/>
        </w:rPr>
        <w:t>mức độ đáp ứng các yêu cầu đối với bản Tóm tắt luận án tiến sĩ; tính khoa học của văn bản Tóm tắt luận án; NCS có thể bảo vệ luận án cấp Học viện hay chưa.</w:t>
      </w:r>
    </w:p>
    <w:p w:rsidR="00F44FA4" w:rsidRPr="00DC15B5" w:rsidRDefault="00F44FA4" w:rsidP="00A3428B">
      <w:pPr>
        <w:pStyle w:val="ListParagraph"/>
        <w:spacing w:after="0" w:line="300" w:lineRule="exact"/>
        <w:jc w:val="right"/>
        <w:rPr>
          <w:rFonts w:ascii="Times New Roman" w:hAnsi="Times New Roman" w:cs="Times New Roman"/>
          <w:i/>
          <w:sz w:val="26"/>
          <w:lang w:val="en-US"/>
        </w:rPr>
      </w:pPr>
    </w:p>
    <w:p w:rsidR="00A3428B" w:rsidRPr="00DC15B5" w:rsidRDefault="00A3428B" w:rsidP="00A3428B">
      <w:pPr>
        <w:pStyle w:val="ListParagraph"/>
        <w:spacing w:after="0" w:line="300" w:lineRule="exact"/>
        <w:jc w:val="right"/>
        <w:rPr>
          <w:rFonts w:ascii="Times New Roman" w:hAnsi="Times New Roman" w:cs="Times New Roman"/>
          <w:i/>
          <w:sz w:val="26"/>
        </w:rPr>
      </w:pPr>
      <w:r w:rsidRPr="00DC15B5">
        <w:rPr>
          <w:rFonts w:ascii="Times New Roman" w:hAnsi="Times New Roman" w:cs="Times New Roman"/>
          <w:i/>
          <w:sz w:val="26"/>
        </w:rPr>
        <w:t>Hà Nội, ngày……. tháng….. năm 201…</w:t>
      </w:r>
    </w:p>
    <w:p w:rsidR="00A3428B" w:rsidRPr="00DC15B5" w:rsidRDefault="00A3428B" w:rsidP="00A3428B">
      <w:pPr>
        <w:pStyle w:val="ListParagraph"/>
        <w:spacing w:after="0"/>
        <w:jc w:val="right"/>
        <w:rPr>
          <w:rFonts w:ascii="Times New Roman" w:hAnsi="Times New Roman" w:cs="Times New Roman"/>
          <w:sz w:val="26"/>
          <w:lang w:val="en-US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4788"/>
        <w:gridCol w:w="4113"/>
      </w:tblGrid>
      <w:tr w:rsidR="00A3428B" w:rsidRPr="00DC15B5" w:rsidTr="00A3428B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65239A" w:rsidRPr="00DC15B5" w:rsidRDefault="0065239A" w:rsidP="00A3428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  <w:sz w:val="26"/>
                <w:lang w:val="en-US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</w:tcPr>
          <w:p w:rsidR="00A3428B" w:rsidRPr="00DC15B5" w:rsidRDefault="00A3428B" w:rsidP="00A3428B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DC15B5">
              <w:rPr>
                <w:rFonts w:ascii="Times New Roman" w:hAnsi="Times New Roman" w:cs="Times New Roman"/>
                <w:b/>
                <w:sz w:val="24"/>
              </w:rPr>
              <w:t>NGƯỜI NHẬN XÉT</w:t>
            </w:r>
          </w:p>
          <w:p w:rsidR="0065239A" w:rsidRPr="00DC15B5" w:rsidRDefault="0065239A" w:rsidP="00A3428B">
            <w:pPr>
              <w:spacing w:line="300" w:lineRule="exact"/>
              <w:jc w:val="center"/>
              <w:rPr>
                <w:rFonts w:ascii="Times New Roman" w:hAnsi="Times New Roman" w:cs="Times New Roman"/>
                <w:i/>
                <w:sz w:val="24"/>
                <w:lang w:val="en-US"/>
              </w:rPr>
            </w:pPr>
            <w:r w:rsidRPr="00DC15B5">
              <w:rPr>
                <w:rFonts w:ascii="Times New Roman" w:hAnsi="Times New Roman" w:cs="Times New Roman"/>
                <w:i/>
                <w:sz w:val="24"/>
                <w:lang w:val="en-US"/>
              </w:rPr>
              <w:t>(Kí tên, đóng dấu)</w:t>
            </w:r>
          </w:p>
          <w:p w:rsidR="00A3428B" w:rsidRPr="00DC15B5" w:rsidRDefault="00A3428B" w:rsidP="00A3428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lang w:val="en-US"/>
              </w:rPr>
            </w:pPr>
          </w:p>
        </w:tc>
      </w:tr>
    </w:tbl>
    <w:p w:rsidR="00D714C6" w:rsidRPr="00DC15B5" w:rsidRDefault="00D714C6" w:rsidP="00AD6B34">
      <w:pPr>
        <w:pStyle w:val="ListParagraph"/>
        <w:spacing w:after="0"/>
        <w:jc w:val="both"/>
        <w:rPr>
          <w:rFonts w:ascii="Times New Roman" w:hAnsi="Times New Roman" w:cs="Times New Roman"/>
          <w:b/>
          <w:sz w:val="24"/>
        </w:rPr>
      </w:pPr>
    </w:p>
    <w:sectPr w:rsidR="00D714C6" w:rsidRPr="00DC15B5" w:rsidSect="00A3428B">
      <w:pgSz w:w="12240" w:h="15840"/>
      <w:pgMar w:top="810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6166" w:rsidRDefault="00A36166" w:rsidP="002862CE">
      <w:pPr>
        <w:spacing w:after="0" w:line="240" w:lineRule="auto"/>
      </w:pPr>
      <w:r>
        <w:separator/>
      </w:r>
    </w:p>
  </w:endnote>
  <w:endnote w:type="continuationSeparator" w:id="1">
    <w:p w:rsidR="00A36166" w:rsidRDefault="00A36166" w:rsidP="00286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6166" w:rsidRDefault="00A36166" w:rsidP="002862CE">
      <w:pPr>
        <w:spacing w:after="0" w:line="240" w:lineRule="auto"/>
      </w:pPr>
      <w:r>
        <w:separator/>
      </w:r>
    </w:p>
  </w:footnote>
  <w:footnote w:type="continuationSeparator" w:id="1">
    <w:p w:rsidR="00A36166" w:rsidRDefault="00A36166" w:rsidP="002862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84AC8"/>
    <w:multiLevelType w:val="hybridMultilevel"/>
    <w:tmpl w:val="FF6A418A"/>
    <w:lvl w:ilvl="0" w:tplc="8734572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ajorHAnsi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367098"/>
    <w:multiLevelType w:val="hybridMultilevel"/>
    <w:tmpl w:val="A204169C"/>
    <w:lvl w:ilvl="0" w:tplc="3792267A">
      <w:numFmt w:val="bullet"/>
      <w:lvlText w:val="-"/>
      <w:lvlJc w:val="left"/>
      <w:pPr>
        <w:ind w:left="63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2720"/>
    <w:rsid w:val="000727E6"/>
    <w:rsid w:val="00174471"/>
    <w:rsid w:val="001927E7"/>
    <w:rsid w:val="001B7FF5"/>
    <w:rsid w:val="00214FA9"/>
    <w:rsid w:val="00215B10"/>
    <w:rsid w:val="00220442"/>
    <w:rsid w:val="00234D1A"/>
    <w:rsid w:val="002543C2"/>
    <w:rsid w:val="002862CE"/>
    <w:rsid w:val="002A79A1"/>
    <w:rsid w:val="002B2767"/>
    <w:rsid w:val="00306347"/>
    <w:rsid w:val="00310214"/>
    <w:rsid w:val="00352EFC"/>
    <w:rsid w:val="0036726B"/>
    <w:rsid w:val="00386F92"/>
    <w:rsid w:val="003A2BEC"/>
    <w:rsid w:val="004151F6"/>
    <w:rsid w:val="0043019A"/>
    <w:rsid w:val="00452FA2"/>
    <w:rsid w:val="00473430"/>
    <w:rsid w:val="00476FE8"/>
    <w:rsid w:val="004D75AA"/>
    <w:rsid w:val="005076E8"/>
    <w:rsid w:val="0057257A"/>
    <w:rsid w:val="005C38BB"/>
    <w:rsid w:val="005D65D6"/>
    <w:rsid w:val="005E017D"/>
    <w:rsid w:val="005F708D"/>
    <w:rsid w:val="0060163B"/>
    <w:rsid w:val="00612A42"/>
    <w:rsid w:val="00644E1B"/>
    <w:rsid w:val="00646E9A"/>
    <w:rsid w:val="0065239A"/>
    <w:rsid w:val="00743F3A"/>
    <w:rsid w:val="007442F2"/>
    <w:rsid w:val="00756E4D"/>
    <w:rsid w:val="007C7F5A"/>
    <w:rsid w:val="007E4DAC"/>
    <w:rsid w:val="007E5AD3"/>
    <w:rsid w:val="007F2E42"/>
    <w:rsid w:val="00837728"/>
    <w:rsid w:val="008B3893"/>
    <w:rsid w:val="008B3FB8"/>
    <w:rsid w:val="008B4CD8"/>
    <w:rsid w:val="008B64C4"/>
    <w:rsid w:val="008C7C2A"/>
    <w:rsid w:val="008D1073"/>
    <w:rsid w:val="008D116E"/>
    <w:rsid w:val="008D1458"/>
    <w:rsid w:val="00915931"/>
    <w:rsid w:val="009242E5"/>
    <w:rsid w:val="009422F2"/>
    <w:rsid w:val="00980CF9"/>
    <w:rsid w:val="00A173C8"/>
    <w:rsid w:val="00A3428B"/>
    <w:rsid w:val="00A36166"/>
    <w:rsid w:val="00A56074"/>
    <w:rsid w:val="00AD0A47"/>
    <w:rsid w:val="00AD6B34"/>
    <w:rsid w:val="00B714C6"/>
    <w:rsid w:val="00BF2720"/>
    <w:rsid w:val="00C40311"/>
    <w:rsid w:val="00C64C32"/>
    <w:rsid w:val="00C90D33"/>
    <w:rsid w:val="00CA0EAF"/>
    <w:rsid w:val="00CA57C4"/>
    <w:rsid w:val="00CD3521"/>
    <w:rsid w:val="00D37C6A"/>
    <w:rsid w:val="00D63E9B"/>
    <w:rsid w:val="00D714C6"/>
    <w:rsid w:val="00DA6629"/>
    <w:rsid w:val="00DC15B5"/>
    <w:rsid w:val="00DD3168"/>
    <w:rsid w:val="00DF26D4"/>
    <w:rsid w:val="00DF3EFE"/>
    <w:rsid w:val="00E17A5A"/>
    <w:rsid w:val="00EC3EFC"/>
    <w:rsid w:val="00EC7D19"/>
    <w:rsid w:val="00EF0B87"/>
    <w:rsid w:val="00F44FA4"/>
    <w:rsid w:val="00F9513A"/>
    <w:rsid w:val="00FC08AF"/>
    <w:rsid w:val="00FC2A31"/>
    <w:rsid w:val="00FC559F"/>
    <w:rsid w:val="00FE2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073"/>
    <w:rPr>
      <w:rFonts w:eastAsiaTheme="minorEastAsia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10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62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2CE"/>
    <w:rPr>
      <w:rFonts w:eastAsiaTheme="minorEastAsia"/>
      <w:lang w:eastAsia="vi-VN"/>
    </w:rPr>
  </w:style>
  <w:style w:type="paragraph" w:styleId="Footer">
    <w:name w:val="footer"/>
    <w:basedOn w:val="Normal"/>
    <w:link w:val="FooterChar"/>
    <w:uiPriority w:val="99"/>
    <w:unhideWhenUsed/>
    <w:rsid w:val="002862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2CE"/>
    <w:rPr>
      <w:rFonts w:eastAsiaTheme="minorEastAsia"/>
      <w:lang w:eastAsia="vi-VN"/>
    </w:rPr>
  </w:style>
  <w:style w:type="table" w:styleId="TableGrid">
    <w:name w:val="Table Grid"/>
    <w:basedOn w:val="TableNormal"/>
    <w:uiPriority w:val="59"/>
    <w:rsid w:val="007F2E42"/>
    <w:pPr>
      <w:spacing w:after="0" w:line="240" w:lineRule="auto"/>
    </w:pPr>
    <w:rPr>
      <w:rFonts w:eastAsiaTheme="minorEastAsia"/>
      <w:lang w:eastAsia="vi-V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073"/>
    <w:rPr>
      <w:rFonts w:eastAsiaTheme="minorEastAsia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10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62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2CE"/>
    <w:rPr>
      <w:rFonts w:eastAsiaTheme="minorEastAsia"/>
      <w:lang w:eastAsia="vi-VN"/>
    </w:rPr>
  </w:style>
  <w:style w:type="paragraph" w:styleId="Footer">
    <w:name w:val="footer"/>
    <w:basedOn w:val="Normal"/>
    <w:link w:val="FooterChar"/>
    <w:uiPriority w:val="99"/>
    <w:unhideWhenUsed/>
    <w:rsid w:val="002862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2CE"/>
    <w:rPr>
      <w:rFonts w:eastAsiaTheme="minorEastAsia"/>
      <w:lang w:eastAsia="vi-VN"/>
    </w:rPr>
  </w:style>
  <w:style w:type="table" w:styleId="TableGrid">
    <w:name w:val="Table Grid"/>
    <w:basedOn w:val="TableNormal"/>
    <w:uiPriority w:val="59"/>
    <w:rsid w:val="007F2E42"/>
    <w:pPr>
      <w:spacing w:after="0" w:line="240" w:lineRule="auto"/>
    </w:pPr>
    <w:rPr>
      <w:rFonts w:eastAsiaTheme="minorEastAsia"/>
      <w:lang w:eastAsia="vi-V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meigyoku</dc:creator>
  <cp:keywords/>
  <dc:description/>
  <cp:lastModifiedBy>HVHC</cp:lastModifiedBy>
  <cp:revision>64</cp:revision>
  <cp:lastPrinted>2014-01-24T04:25:00Z</cp:lastPrinted>
  <dcterms:created xsi:type="dcterms:W3CDTF">2013-10-16T13:09:00Z</dcterms:created>
  <dcterms:modified xsi:type="dcterms:W3CDTF">2015-07-29T02:52:00Z</dcterms:modified>
</cp:coreProperties>
</file>