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B2" w:rsidRPr="00A96CB2" w:rsidRDefault="00A96CB2" w:rsidP="00FA44B2">
      <w:pPr>
        <w:pBdr>
          <w:bottom w:val="single" w:sz="6" w:space="0" w:color="E8E8E8"/>
        </w:pBdr>
        <w:spacing w:after="75" w:line="375" w:lineRule="atLeast"/>
        <w:jc w:val="center"/>
        <w:textAlignment w:val="baseline"/>
        <w:outlineLvl w:val="0"/>
        <w:rPr>
          <w:rFonts w:ascii="Tahoma" w:hAnsi="Tahoma" w:cs="Tahoma"/>
          <w:b/>
          <w:bCs/>
          <w:color w:val="444444"/>
          <w:kern w:val="36"/>
          <w:sz w:val="26"/>
          <w:szCs w:val="26"/>
        </w:rPr>
      </w:pPr>
      <w:r w:rsidRPr="00A96CB2">
        <w:rPr>
          <w:rFonts w:ascii="Tahoma" w:hAnsi="Tahoma" w:cs="Tahoma"/>
          <w:b/>
          <w:bCs/>
          <w:color w:val="444444"/>
          <w:kern w:val="36"/>
          <w:sz w:val="26"/>
          <w:szCs w:val="26"/>
        </w:rPr>
        <w:t>Lịch hướng dẫn ôn thi cao học đợt II</w:t>
      </w:r>
      <w:r>
        <w:rPr>
          <w:rFonts w:ascii="Tahoma" w:hAnsi="Tahoma" w:cs="Tahoma"/>
          <w:b/>
          <w:bCs/>
          <w:color w:val="444444"/>
          <w:kern w:val="36"/>
          <w:sz w:val="26"/>
          <w:szCs w:val="26"/>
        </w:rPr>
        <w:t xml:space="preserve"> năm 2014 tại Tây Nguyên chuyên </w:t>
      </w:r>
      <w:r w:rsidRPr="00A96CB2">
        <w:rPr>
          <w:rFonts w:ascii="Tahoma" w:hAnsi="Tahoma" w:cs="Tahoma"/>
          <w:b/>
          <w:bCs/>
          <w:color w:val="444444"/>
          <w:kern w:val="36"/>
          <w:sz w:val="26"/>
          <w:szCs w:val="26"/>
        </w:rPr>
        <w:t>ngành Quản lý công</w:t>
      </w:r>
      <w:r>
        <w:rPr>
          <w:rFonts w:ascii="inherit" w:hAnsi="inherit" w:cs="Tahoma"/>
          <w:noProof/>
          <w:color w:val="800000"/>
          <w:sz w:val="20"/>
          <w:szCs w:val="20"/>
          <w:bdr w:val="none" w:sz="0" w:space="0" w:color="auto" w:frame="1"/>
        </w:rPr>
        <w:drawing>
          <wp:inline distT="0" distB="0" distL="0" distR="0" wp14:anchorId="4A6AC8C8" wp14:editId="7DA5747F">
            <wp:extent cx="5495925" cy="7505700"/>
            <wp:effectExtent l="0" t="0" r="9525" b="0"/>
            <wp:docPr id="1" name="Picture 1" descr="scan00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90" cy="751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B2" w:rsidRPr="00A96CB2" w:rsidRDefault="00A96CB2" w:rsidP="00A96CB2">
      <w:pPr>
        <w:textAlignment w:val="baseline"/>
        <w:rPr>
          <w:rFonts w:ascii="inherit" w:hAnsi="inherit"/>
          <w:color w:val="999999"/>
        </w:rPr>
      </w:pPr>
      <w:r w:rsidRPr="00A96CB2">
        <w:rPr>
          <w:rFonts w:ascii="inherit" w:hAnsi="inherit"/>
          <w:color w:val="999999"/>
          <w:bdr w:val="none" w:sz="0" w:space="0" w:color="auto" w:frame="1"/>
        </w:rPr>
        <w:t>Tháng Bảy 15, 2014 </w:t>
      </w:r>
      <w:hyperlink r:id="rId7" w:tooltip="Đăng bởi Trần Hương Liên" w:history="1">
        <w:r w:rsidRPr="00A96CB2">
          <w:rPr>
            <w:rFonts w:ascii="inherit" w:hAnsi="inherit"/>
            <w:color w:val="999999"/>
            <w:bdr w:val="none" w:sz="0" w:space="0" w:color="auto" w:frame="1"/>
          </w:rPr>
          <w:t>Trần Hương Liên</w:t>
        </w:r>
      </w:hyperlink>
      <w:r w:rsidRPr="00A96CB2">
        <w:rPr>
          <w:rFonts w:ascii="inherit" w:hAnsi="inherit"/>
          <w:color w:val="999999"/>
        </w:rPr>
        <w:t> </w:t>
      </w:r>
      <w:hyperlink r:id="rId8" w:tooltip="Xem các bài viết trong THÔNG BÁO CHUNG NAPA" w:history="1">
        <w:r w:rsidRPr="00A96CB2">
          <w:rPr>
            <w:rFonts w:ascii="inherit" w:hAnsi="inherit"/>
            <w:color w:val="999999"/>
            <w:bdr w:val="none" w:sz="0" w:space="0" w:color="auto" w:frame="1"/>
          </w:rPr>
          <w:t>THÔNG BÁO CHUNG NAPA</w:t>
        </w:r>
      </w:hyperlink>
      <w:r w:rsidRPr="00A96CB2">
        <w:rPr>
          <w:rFonts w:ascii="inherit" w:hAnsi="inherit"/>
          <w:color w:val="999999"/>
          <w:bdr w:val="none" w:sz="0" w:space="0" w:color="auto" w:frame="1"/>
        </w:rPr>
        <w:t>, </w:t>
      </w:r>
      <w:hyperlink r:id="rId9" w:tooltip="Xem các bài viết trong Tin tức" w:history="1">
        <w:r w:rsidRPr="00A96CB2">
          <w:rPr>
            <w:rFonts w:ascii="inherit" w:hAnsi="inherit"/>
            <w:color w:val="999999"/>
            <w:bdr w:val="none" w:sz="0" w:space="0" w:color="auto" w:frame="1"/>
          </w:rPr>
          <w:t>Tin tức</w:t>
        </w:r>
      </w:hyperlink>
    </w:p>
    <w:p w:rsidR="004E26E7" w:rsidRPr="00A96CB2" w:rsidRDefault="004E26E7" w:rsidP="00A96CB2">
      <w:pPr>
        <w:spacing w:line="332" w:lineRule="atLeast"/>
        <w:textAlignment w:val="baseline"/>
        <w:rPr>
          <w:rFonts w:ascii="inherit" w:hAnsi="inherit" w:cs="Tahoma"/>
          <w:color w:val="535353"/>
          <w:sz w:val="20"/>
          <w:szCs w:val="20"/>
        </w:rPr>
      </w:pPr>
      <w:bookmarkStart w:id="0" w:name="_GoBack"/>
      <w:bookmarkEnd w:id="0"/>
    </w:p>
    <w:sectPr w:rsidR="004E26E7" w:rsidRPr="00A96CB2" w:rsidSect="004E26E7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B2"/>
    <w:rsid w:val="004E26E7"/>
    <w:rsid w:val="00A96CB2"/>
    <w:rsid w:val="00AE0C36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96C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B2"/>
    <w:rPr>
      <w:b/>
      <w:bCs/>
      <w:kern w:val="36"/>
      <w:sz w:val="48"/>
      <w:szCs w:val="48"/>
    </w:rPr>
  </w:style>
  <w:style w:type="character" w:customStyle="1" w:styleId="date">
    <w:name w:val="date"/>
    <w:basedOn w:val="DefaultParagraphFont"/>
    <w:rsid w:val="00A96CB2"/>
  </w:style>
  <w:style w:type="character" w:customStyle="1" w:styleId="apple-converted-space">
    <w:name w:val="apple-converted-space"/>
    <w:basedOn w:val="DefaultParagraphFont"/>
    <w:rsid w:val="00A96CB2"/>
  </w:style>
  <w:style w:type="character" w:customStyle="1" w:styleId="author">
    <w:name w:val="author"/>
    <w:basedOn w:val="DefaultParagraphFont"/>
    <w:rsid w:val="00A96CB2"/>
  </w:style>
  <w:style w:type="character" w:styleId="Hyperlink">
    <w:name w:val="Hyperlink"/>
    <w:basedOn w:val="DefaultParagraphFont"/>
    <w:uiPriority w:val="99"/>
    <w:unhideWhenUsed/>
    <w:rsid w:val="00A96CB2"/>
    <w:rPr>
      <w:color w:val="0000FF"/>
      <w:u w:val="single"/>
    </w:rPr>
  </w:style>
  <w:style w:type="character" w:customStyle="1" w:styleId="category">
    <w:name w:val="category"/>
    <w:basedOn w:val="DefaultParagraphFont"/>
    <w:rsid w:val="00A96CB2"/>
  </w:style>
  <w:style w:type="paragraph" w:styleId="NormalWeb">
    <w:name w:val="Normal (Web)"/>
    <w:basedOn w:val="Normal"/>
    <w:uiPriority w:val="99"/>
    <w:unhideWhenUsed/>
    <w:rsid w:val="00A96CB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9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96C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B2"/>
    <w:rPr>
      <w:b/>
      <w:bCs/>
      <w:kern w:val="36"/>
      <w:sz w:val="48"/>
      <w:szCs w:val="48"/>
    </w:rPr>
  </w:style>
  <w:style w:type="character" w:customStyle="1" w:styleId="date">
    <w:name w:val="date"/>
    <w:basedOn w:val="DefaultParagraphFont"/>
    <w:rsid w:val="00A96CB2"/>
  </w:style>
  <w:style w:type="character" w:customStyle="1" w:styleId="apple-converted-space">
    <w:name w:val="apple-converted-space"/>
    <w:basedOn w:val="DefaultParagraphFont"/>
    <w:rsid w:val="00A96CB2"/>
  </w:style>
  <w:style w:type="character" w:customStyle="1" w:styleId="author">
    <w:name w:val="author"/>
    <w:basedOn w:val="DefaultParagraphFont"/>
    <w:rsid w:val="00A96CB2"/>
  </w:style>
  <w:style w:type="character" w:styleId="Hyperlink">
    <w:name w:val="Hyperlink"/>
    <w:basedOn w:val="DefaultParagraphFont"/>
    <w:uiPriority w:val="99"/>
    <w:unhideWhenUsed/>
    <w:rsid w:val="00A96CB2"/>
    <w:rPr>
      <w:color w:val="0000FF"/>
      <w:u w:val="single"/>
    </w:rPr>
  </w:style>
  <w:style w:type="character" w:customStyle="1" w:styleId="category">
    <w:name w:val="category"/>
    <w:basedOn w:val="DefaultParagraphFont"/>
    <w:rsid w:val="00A96CB2"/>
  </w:style>
  <w:style w:type="paragraph" w:styleId="NormalWeb">
    <w:name w:val="Normal (Web)"/>
    <w:basedOn w:val="Normal"/>
    <w:uiPriority w:val="99"/>
    <w:unhideWhenUsed/>
    <w:rsid w:val="00A96CB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9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napa.vn/blog/category/tin-tuc/thong-bao-chung_na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napa.vn/blog/author/Tr%E1%BA%A7nH%C6%B0%C6%A1ngLi%C3%A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1.napa.vn/wp-content/uploads/2014/07/scan00222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1.napa.vn/blog/category/tin-t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2014-08-05T03:27:00Z</dcterms:created>
  <dcterms:modified xsi:type="dcterms:W3CDTF">2014-08-05T03:30:00Z</dcterms:modified>
</cp:coreProperties>
</file>