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5D" w:rsidRDefault="0001115D" w:rsidP="000A5A5E">
      <w:pPr>
        <w:shd w:val="clear" w:color="auto" w:fill="FFFFFF"/>
        <w:spacing w:before="120" w:after="0" w:line="212" w:lineRule="atLeast"/>
        <w:rPr>
          <w:rFonts w:eastAsia="Times New Roman" w:cs="Times New Roman"/>
          <w:color w:val="000000"/>
          <w:sz w:val="24"/>
          <w:szCs w:val="24"/>
        </w:rPr>
      </w:pPr>
    </w:p>
    <w:p w:rsidR="003F455D" w:rsidRPr="003F455D" w:rsidRDefault="003F455D" w:rsidP="000A5A5E">
      <w:pPr>
        <w:shd w:val="clear" w:color="auto" w:fill="FFFFFF"/>
        <w:spacing w:before="120" w:after="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0"/>
        <w:gridCol w:w="6390"/>
        <w:gridCol w:w="3496"/>
      </w:tblGrid>
      <w:tr w:rsidR="000A5A5E" w:rsidRPr="000A5A5E" w:rsidTr="0001115D">
        <w:trPr>
          <w:tblCellSpacing w:w="0" w:type="dxa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01115D" w:rsidRPr="00FE3CF1" w:rsidRDefault="0001115D" w:rsidP="0001115D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3CF1">
              <w:rPr>
                <w:rFonts w:eastAsia="Times New Roman" w:cs="Times New Roman"/>
                <w:color w:val="000000"/>
                <w:sz w:val="24"/>
                <w:szCs w:val="24"/>
              </w:rPr>
              <w:t>ĐẢNG BỘ BỘ NỘI VỤ</w:t>
            </w:r>
          </w:p>
          <w:p w:rsidR="0001115D" w:rsidRDefault="0001115D" w:rsidP="0001115D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1115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ĐẢNG ỦY HỌC VIỆN HÀNH CHÍNH </w:t>
            </w:r>
          </w:p>
          <w:p w:rsidR="0001115D" w:rsidRPr="0001115D" w:rsidRDefault="0001115D" w:rsidP="0001115D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1115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QUỐC GIA</w:t>
            </w:r>
          </w:p>
          <w:p w:rsidR="0001115D" w:rsidRPr="0001115D" w:rsidRDefault="0001115D" w:rsidP="0001115D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1115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ĐẢNG BỘ BỘ PHẬN/CHI BỘ………………….</w:t>
            </w:r>
          </w:p>
          <w:p w:rsidR="000A5A5E" w:rsidRPr="000A5A5E" w:rsidRDefault="0001115D" w:rsidP="0001115D">
            <w:pPr>
              <w:spacing w:before="120" w:after="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11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390" w:type="dxa"/>
            <w:vMerge w:val="restart"/>
            <w:shd w:val="clear" w:color="auto" w:fill="FFFFFF"/>
            <w:hideMark/>
          </w:tcPr>
          <w:p w:rsidR="000A5A5E" w:rsidRPr="0001115D" w:rsidRDefault="000A5A5E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11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BÁO CÁO</w:t>
            </w:r>
          </w:p>
          <w:p w:rsidR="000A5A5E" w:rsidRPr="0001115D" w:rsidRDefault="000A5A5E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115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ĐÁNH GIÁ CHẤT LƯỢNG ĐẢNG VIÊN</w:t>
            </w:r>
          </w:p>
          <w:p w:rsidR="000A5A5E" w:rsidRPr="0001115D" w:rsidRDefault="000A5A5E" w:rsidP="000A5A5E">
            <w:pPr>
              <w:spacing w:before="120" w:after="0" w:line="21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1115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Năm 2</w:t>
            </w:r>
            <w:r w:rsidR="0001115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016</w:t>
            </w:r>
          </w:p>
        </w:tc>
        <w:tc>
          <w:tcPr>
            <w:tcW w:w="3496" w:type="dxa"/>
            <w:vMerge w:val="restart"/>
            <w:shd w:val="clear" w:color="auto" w:fill="FFFFFF"/>
            <w:hideMark/>
          </w:tcPr>
          <w:p w:rsidR="000A5A5E" w:rsidRPr="000A5A5E" w:rsidRDefault="000A5A5E" w:rsidP="000A5A5E">
            <w:pPr>
              <w:spacing w:before="120" w:after="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5A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Biểu số 7b-TCTW</w:t>
            </w:r>
            <w:r w:rsidRPr="000A5A5E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  <w:r w:rsidRPr="000A5A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(Sửa đổi)</w:t>
            </w:r>
          </w:p>
          <w:p w:rsidR="000A5A5E" w:rsidRPr="000A5A5E" w:rsidRDefault="000A5A5E" w:rsidP="000A5A5E">
            <w:pPr>
              <w:spacing w:before="120" w:after="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A5A5E" w:rsidRPr="000A5A5E" w:rsidTr="0001115D">
        <w:trPr>
          <w:tblCellSpacing w:w="0" w:type="dxa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5A5E" w:rsidRPr="0001115D" w:rsidRDefault="000A5A5E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115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Số điện thoại</w:t>
            </w:r>
            <w:proofErr w:type="gramStart"/>
            <w:r w:rsidRPr="0001115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:………..</w:t>
            </w:r>
            <w:proofErr w:type="gramEnd"/>
          </w:p>
        </w:tc>
        <w:tc>
          <w:tcPr>
            <w:tcW w:w="6390" w:type="dxa"/>
            <w:vMerge/>
            <w:shd w:val="clear" w:color="auto" w:fill="FFFFFF"/>
            <w:vAlign w:val="center"/>
            <w:hideMark/>
          </w:tcPr>
          <w:p w:rsidR="000A5A5E" w:rsidRPr="000A5A5E" w:rsidRDefault="000A5A5E" w:rsidP="000A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vMerge/>
            <w:shd w:val="clear" w:color="auto" w:fill="FFFFFF"/>
            <w:vAlign w:val="center"/>
            <w:hideMark/>
          </w:tcPr>
          <w:p w:rsidR="000A5A5E" w:rsidRPr="000A5A5E" w:rsidRDefault="000A5A5E" w:rsidP="000A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1115D" w:rsidRPr="000A5A5E" w:rsidRDefault="000A5A5E" w:rsidP="000A5A5E">
      <w:pPr>
        <w:shd w:val="clear" w:color="auto" w:fill="FFFFFF"/>
        <w:spacing w:before="120" w:after="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0A5A5E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499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0"/>
        <w:gridCol w:w="1080"/>
        <w:gridCol w:w="1170"/>
        <w:gridCol w:w="900"/>
        <w:gridCol w:w="990"/>
        <w:gridCol w:w="629"/>
        <w:gridCol w:w="361"/>
        <w:gridCol w:w="1080"/>
        <w:gridCol w:w="1350"/>
        <w:gridCol w:w="1259"/>
        <w:gridCol w:w="886"/>
      </w:tblGrid>
      <w:tr w:rsidR="00940054" w:rsidRPr="00940054" w:rsidTr="00940054">
        <w:trPr>
          <w:tblCellSpacing w:w="0" w:type="dxa"/>
        </w:trPr>
        <w:tc>
          <w:tcPr>
            <w:tcW w:w="54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Tỷ lệ </w:t>
            </w:r>
            <w:r w:rsidRPr="009400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45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CHIA THEO CÁC LOẠI HÌNH TỔ CHỨC CƠ SỞ ĐẢNG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DN nhà nước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CTy CP, TNHH có vốn NN dưới 50%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DN có vốn nước ngoài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Cơ quan hành chính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Đơn vị sự nghiệp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054" w:rsidRPr="00940054" w:rsidRDefault="00940054" w:rsidP="00940054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Loại hình khác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Tổng số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40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Tr.đó 100% vốn NNg</w:t>
            </w:r>
          </w:p>
        </w:tc>
        <w:tc>
          <w:tcPr>
            <w:tcW w:w="135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Đảng viên có đến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00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thời điểm</w:t>
            </w:r>
            <w:r w:rsidRPr="009400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đánh giá chất lượng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Chia ra: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1) Đảng viên được miễn đánh giá chất l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ượ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0054" w:rsidRPr="00940054" w:rsidRDefault="00940054" w:rsidP="00074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2) Đảng viên chưa được đánh giá chất lượng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3) Đảng viên đã được đánh giá chất l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ượ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Kết quả đánh giá chất lượng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A. Đảng viên hoàn thành xuất sắc nhiệm vụ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(%/B)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B. Đảng viên Hoàn thành tốt nhiệm vụ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C. Đảng viên hoàn thành nhiệm vụ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Chia ra: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Chưa tận tụy với công việc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2) Còn có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hạn chế trong công tác, SHĐ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3) Là bí thư cấp ủy; ng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ườ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i đứng đầu cơ quan,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05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đơn vị</w:t>
            </w:r>
            <w:r w:rsidR="00C653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chưa hoàn thành nhiệm </w:t>
            </w:r>
            <w:proofErr w:type="gramStart"/>
            <w:r w:rsidR="00C65378">
              <w:rPr>
                <w:rFonts w:eastAsia="Times New Roman" w:cs="Times New Roman"/>
                <w:color w:val="000000"/>
                <w:sz w:val="24"/>
                <w:szCs w:val="24"/>
              </w:rPr>
              <w:t>vụ .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D. Đảng viên không hoàn thành nhiệm vụ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Chia ra:</w:t>
            </w:r>
          </w:p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1) Bị thi hành kỷ luật của Đảng, CQ, đoàn thể trong năm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2) Qua kiểm điểm phát hiện vi phạm tư cách đảng viên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3) Cơ quan quản lý, chi</w:t>
            </w:r>
            <w:r w:rsidR="00C6537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bộ đánh giá không hoàn thành nhiệm vụ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0054" w:rsidRPr="00940054" w:rsidTr="00940054">
        <w:trPr>
          <w:tblCellSpacing w:w="0" w:type="dxa"/>
        </w:trPr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4) Không chấp hành sự phân công; gây mất đoàn kết...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0054" w:rsidRPr="00940054" w:rsidRDefault="00940054" w:rsidP="000A5A5E">
            <w:pPr>
              <w:spacing w:before="120" w:after="0" w:line="212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005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A5A5E" w:rsidRPr="00940054" w:rsidRDefault="000A5A5E" w:rsidP="000A5A5E">
      <w:pPr>
        <w:shd w:val="clear" w:color="auto" w:fill="FFFFFF"/>
        <w:spacing w:before="120" w:after="0" w:line="212" w:lineRule="atLeast"/>
        <w:rPr>
          <w:rFonts w:eastAsia="Times New Roman" w:cs="Times New Roman"/>
          <w:color w:val="000000"/>
          <w:sz w:val="16"/>
          <w:szCs w:val="16"/>
        </w:rPr>
      </w:pPr>
      <w:r w:rsidRPr="00940054">
        <w:rPr>
          <w:rFonts w:eastAsia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147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8136"/>
      </w:tblGrid>
      <w:tr w:rsidR="00C65378" w:rsidRPr="00C65378" w:rsidTr="00C65378">
        <w:trPr>
          <w:tblCellSpacing w:w="0" w:type="dxa"/>
        </w:trPr>
        <w:tc>
          <w:tcPr>
            <w:tcW w:w="6624" w:type="dxa"/>
            <w:shd w:val="clear" w:color="auto" w:fill="FFFFFF"/>
          </w:tcPr>
          <w:p w:rsidR="00C65378" w:rsidRPr="00C65378" w:rsidRDefault="00C65378" w:rsidP="00074490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3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Người lập biểu</w:t>
            </w:r>
          </w:p>
        </w:tc>
        <w:tc>
          <w:tcPr>
            <w:tcW w:w="8136" w:type="dxa"/>
            <w:shd w:val="clear" w:color="auto" w:fill="FFFFFF"/>
          </w:tcPr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 w:rsidRPr="00C65378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……, ngày…. tháng…. năm 20…..</w:t>
            </w:r>
            <w:r w:rsidRPr="00C65378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C65378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</w:rPr>
              <w:t>T/M CẤP ỦY</w:t>
            </w:r>
          </w:p>
          <w:p w:rsidR="00C65378" w:rsidRPr="00C65378" w:rsidRDefault="00C65378" w:rsidP="00C65378">
            <w:pPr>
              <w:spacing w:after="0" w:line="212" w:lineRule="atLeast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  <w:r w:rsidRPr="00C65378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 xml:space="preserve">                  </w:t>
            </w:r>
            <w:r w:rsidRPr="00C65378">
              <w:rPr>
                <w:rFonts w:eastAsia="Times New Roman" w:cs="Times New Roman"/>
                <w:iCs/>
                <w:color w:val="000000"/>
                <w:sz w:val="28"/>
                <w:szCs w:val="28"/>
              </w:rPr>
              <w:t>BÍ THƯ</w:t>
            </w:r>
          </w:p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iCs/>
                <w:color w:val="000000"/>
                <w:sz w:val="28"/>
                <w:szCs w:val="28"/>
              </w:rPr>
            </w:pPr>
          </w:p>
          <w:p w:rsidR="00C65378" w:rsidRPr="00C65378" w:rsidRDefault="00C65378" w:rsidP="00C65378">
            <w:pPr>
              <w:spacing w:before="120" w:after="0" w:line="212" w:lineRule="atLeast"/>
              <w:jc w:val="center"/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65378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</w:rPr>
              <w:t>Nguyễn Văn A</w:t>
            </w:r>
          </w:p>
        </w:tc>
      </w:tr>
    </w:tbl>
    <w:p w:rsidR="009A29BE" w:rsidRDefault="009A29BE"/>
    <w:sectPr w:rsidR="009A29BE" w:rsidSect="00FE3CF1">
      <w:pgSz w:w="16834" w:h="11909" w:orient="landscape" w:code="9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5A5E"/>
    <w:rsid w:val="0001115D"/>
    <w:rsid w:val="000A5A5E"/>
    <w:rsid w:val="000E2C37"/>
    <w:rsid w:val="00282644"/>
    <w:rsid w:val="00382012"/>
    <w:rsid w:val="003F455D"/>
    <w:rsid w:val="007B48A5"/>
    <w:rsid w:val="007E1A7C"/>
    <w:rsid w:val="00940054"/>
    <w:rsid w:val="009A29BE"/>
    <w:rsid w:val="00A750CE"/>
    <w:rsid w:val="00AE0CC6"/>
    <w:rsid w:val="00C65378"/>
    <w:rsid w:val="00D31BFF"/>
    <w:rsid w:val="00E531B8"/>
    <w:rsid w:val="00E60A3B"/>
    <w:rsid w:val="00E9158F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7B75-6D55-4AA1-B9DF-806C781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7</cp:revision>
  <dcterms:created xsi:type="dcterms:W3CDTF">2016-12-02T10:03:00Z</dcterms:created>
  <dcterms:modified xsi:type="dcterms:W3CDTF">2016-12-07T03:14:00Z</dcterms:modified>
</cp:coreProperties>
</file>